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1E" w:rsidRDefault="00726375" w:rsidP="00726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C2631E" w:rsidRPr="00C2631E">
        <w:rPr>
          <w:noProof/>
          <w:sz w:val="28"/>
          <w:szCs w:val="28"/>
        </w:rPr>
        <w:drawing>
          <wp:inline distT="0" distB="0" distL="0" distR="0" wp14:anchorId="0C642621" wp14:editId="791772A4">
            <wp:extent cx="352425" cy="361950"/>
            <wp:effectExtent l="1905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1E" w:rsidRPr="00C2631E" w:rsidRDefault="00726375" w:rsidP="00726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C2631E" w:rsidRPr="00C2631E">
        <w:rPr>
          <w:b/>
          <w:bCs/>
          <w:sz w:val="28"/>
          <w:szCs w:val="28"/>
        </w:rPr>
        <w:t>Россия</w:t>
      </w:r>
    </w:p>
    <w:p w:rsidR="00C2631E" w:rsidRPr="00C2631E" w:rsidRDefault="00C2631E" w:rsidP="00C2631E">
      <w:pPr>
        <w:jc w:val="center"/>
        <w:rPr>
          <w:b/>
          <w:bCs/>
          <w:sz w:val="28"/>
          <w:szCs w:val="28"/>
        </w:rPr>
      </w:pPr>
      <w:r w:rsidRPr="00C2631E">
        <w:rPr>
          <w:b/>
          <w:bCs/>
          <w:sz w:val="28"/>
          <w:szCs w:val="28"/>
        </w:rPr>
        <w:t>Ростовская область  Егорлыкский район</w:t>
      </w:r>
    </w:p>
    <w:p w:rsidR="00C2631E" w:rsidRPr="00C2631E" w:rsidRDefault="00C2631E" w:rsidP="00C2631E">
      <w:pPr>
        <w:jc w:val="center"/>
        <w:rPr>
          <w:b/>
          <w:bCs/>
          <w:sz w:val="28"/>
          <w:szCs w:val="28"/>
        </w:rPr>
      </w:pPr>
      <w:r w:rsidRPr="00C2631E">
        <w:rPr>
          <w:b/>
          <w:bCs/>
          <w:sz w:val="28"/>
          <w:szCs w:val="28"/>
        </w:rPr>
        <w:t>Администрация Егорлыкского сельского поселения</w:t>
      </w:r>
    </w:p>
    <w:p w:rsidR="00C2631E" w:rsidRPr="00C2631E" w:rsidRDefault="00C2631E" w:rsidP="00C2631E">
      <w:pPr>
        <w:rPr>
          <w:b/>
          <w:bCs/>
          <w:sz w:val="28"/>
          <w:szCs w:val="28"/>
        </w:rPr>
      </w:pPr>
    </w:p>
    <w:p w:rsidR="00C2631E" w:rsidRPr="00C2631E" w:rsidRDefault="00C2631E" w:rsidP="00C2631E">
      <w:pPr>
        <w:jc w:val="center"/>
        <w:rPr>
          <w:b/>
          <w:bCs/>
          <w:sz w:val="36"/>
          <w:szCs w:val="36"/>
        </w:rPr>
      </w:pPr>
      <w:r w:rsidRPr="00C2631E">
        <w:rPr>
          <w:b/>
          <w:bCs/>
          <w:sz w:val="36"/>
          <w:szCs w:val="36"/>
        </w:rPr>
        <w:t>ПОСТАНОВЛЕНИЕ</w:t>
      </w:r>
    </w:p>
    <w:p w:rsidR="00C54E77" w:rsidRDefault="00C54E77" w:rsidP="00C54E77">
      <w:pPr>
        <w:rPr>
          <w:sz w:val="28"/>
          <w:szCs w:val="28"/>
        </w:rPr>
      </w:pPr>
    </w:p>
    <w:p w:rsidR="00C54E77" w:rsidRDefault="00C54E77" w:rsidP="00C54E77">
      <w:pPr>
        <w:rPr>
          <w:sz w:val="28"/>
          <w:szCs w:val="28"/>
        </w:rPr>
      </w:pPr>
    </w:p>
    <w:p w:rsidR="00842FF1" w:rsidRPr="005148F3" w:rsidRDefault="00A03B7B" w:rsidP="00C54E77">
      <w:pPr>
        <w:rPr>
          <w:sz w:val="26"/>
          <w:szCs w:val="26"/>
        </w:rPr>
      </w:pPr>
      <w:r w:rsidRPr="005148F3">
        <w:rPr>
          <w:sz w:val="26"/>
          <w:szCs w:val="26"/>
        </w:rPr>
        <w:t xml:space="preserve"> </w:t>
      </w:r>
      <w:r w:rsidR="00340B60" w:rsidRPr="005148F3">
        <w:rPr>
          <w:sz w:val="26"/>
          <w:szCs w:val="26"/>
        </w:rPr>
        <w:t xml:space="preserve"> </w:t>
      </w:r>
      <w:r w:rsidR="00C54E77" w:rsidRPr="005148F3">
        <w:rPr>
          <w:sz w:val="26"/>
          <w:szCs w:val="26"/>
        </w:rPr>
        <w:t xml:space="preserve">   </w:t>
      </w:r>
      <w:r w:rsidR="00B8051D" w:rsidRPr="005148F3">
        <w:rPr>
          <w:sz w:val="26"/>
          <w:szCs w:val="26"/>
        </w:rPr>
        <w:t>26</w:t>
      </w:r>
      <w:r w:rsidR="00173C0C">
        <w:rPr>
          <w:sz w:val="26"/>
          <w:szCs w:val="26"/>
        </w:rPr>
        <w:t xml:space="preserve"> </w:t>
      </w:r>
      <w:bookmarkStart w:id="0" w:name="_GoBack"/>
      <w:bookmarkEnd w:id="0"/>
      <w:r w:rsidR="003B4C6E" w:rsidRPr="005148F3">
        <w:rPr>
          <w:sz w:val="26"/>
          <w:szCs w:val="26"/>
        </w:rPr>
        <w:t>мая</w:t>
      </w:r>
      <w:r w:rsidR="00DF006F" w:rsidRPr="005148F3">
        <w:rPr>
          <w:sz w:val="26"/>
          <w:szCs w:val="26"/>
        </w:rPr>
        <w:t xml:space="preserve"> </w:t>
      </w:r>
      <w:r w:rsidR="00C4174F" w:rsidRPr="005148F3">
        <w:rPr>
          <w:sz w:val="26"/>
          <w:szCs w:val="26"/>
        </w:rPr>
        <w:t xml:space="preserve">  </w:t>
      </w:r>
      <w:r w:rsidR="00237BC4" w:rsidRPr="005148F3">
        <w:rPr>
          <w:sz w:val="26"/>
          <w:szCs w:val="26"/>
        </w:rPr>
        <w:t xml:space="preserve"> </w:t>
      </w:r>
      <w:r w:rsidR="0085070D" w:rsidRPr="005148F3">
        <w:rPr>
          <w:sz w:val="26"/>
          <w:szCs w:val="26"/>
        </w:rPr>
        <w:t>20</w:t>
      </w:r>
      <w:r w:rsidR="00E665E7" w:rsidRPr="005148F3">
        <w:rPr>
          <w:sz w:val="26"/>
          <w:szCs w:val="26"/>
        </w:rPr>
        <w:t>2</w:t>
      </w:r>
      <w:r w:rsidR="00B8051D" w:rsidRPr="005148F3">
        <w:rPr>
          <w:sz w:val="26"/>
          <w:szCs w:val="26"/>
        </w:rPr>
        <w:t>6</w:t>
      </w:r>
      <w:r w:rsidR="0085070D" w:rsidRPr="005148F3">
        <w:rPr>
          <w:sz w:val="26"/>
          <w:szCs w:val="26"/>
        </w:rPr>
        <w:t xml:space="preserve"> г.</w:t>
      </w:r>
      <w:r w:rsidR="006C0926" w:rsidRPr="005148F3">
        <w:rPr>
          <w:sz w:val="26"/>
          <w:szCs w:val="26"/>
        </w:rPr>
        <w:t xml:space="preserve">                       </w:t>
      </w:r>
      <w:r w:rsidR="006C0926" w:rsidRPr="005148F3">
        <w:rPr>
          <w:b/>
          <w:sz w:val="26"/>
          <w:szCs w:val="26"/>
        </w:rPr>
        <w:t>№</w:t>
      </w:r>
      <w:r w:rsidR="001D148E" w:rsidRPr="005148F3">
        <w:rPr>
          <w:b/>
          <w:sz w:val="26"/>
          <w:szCs w:val="26"/>
        </w:rPr>
        <w:t xml:space="preserve"> </w:t>
      </w:r>
      <w:r w:rsidR="00B8051D" w:rsidRPr="005148F3">
        <w:rPr>
          <w:b/>
          <w:sz w:val="26"/>
          <w:szCs w:val="26"/>
        </w:rPr>
        <w:t>136</w:t>
      </w:r>
      <w:r w:rsidR="00C2631E" w:rsidRPr="005148F3">
        <w:rPr>
          <w:sz w:val="26"/>
          <w:szCs w:val="26"/>
        </w:rPr>
        <w:t xml:space="preserve">                    ст. Егорлыкская</w:t>
      </w:r>
    </w:p>
    <w:p w:rsidR="00237BC4" w:rsidRPr="005148F3" w:rsidRDefault="00C54E77" w:rsidP="00C54E77">
      <w:pPr>
        <w:rPr>
          <w:sz w:val="26"/>
          <w:szCs w:val="26"/>
        </w:rPr>
      </w:pPr>
      <w:r w:rsidRPr="005148F3">
        <w:rPr>
          <w:sz w:val="26"/>
          <w:szCs w:val="26"/>
        </w:rPr>
        <w:t xml:space="preserve">                          </w:t>
      </w:r>
    </w:p>
    <w:p w:rsidR="00237BC4" w:rsidRPr="005148F3" w:rsidRDefault="009F3270" w:rsidP="00726375">
      <w:pPr>
        <w:pStyle w:val="Style5"/>
        <w:widowControl/>
        <w:spacing w:line="240" w:lineRule="auto"/>
        <w:ind w:right="22"/>
        <w:jc w:val="left"/>
        <w:rPr>
          <w:rStyle w:val="FontStyle15"/>
          <w:sz w:val="26"/>
          <w:szCs w:val="26"/>
        </w:rPr>
      </w:pPr>
      <w:r w:rsidRPr="005148F3">
        <w:rPr>
          <w:rStyle w:val="FontStyle15"/>
          <w:sz w:val="26"/>
          <w:szCs w:val="26"/>
        </w:rPr>
        <w:t>Об утверждении программы проведения</w:t>
      </w:r>
    </w:p>
    <w:p w:rsidR="00726375" w:rsidRDefault="00726375" w:rsidP="00726375">
      <w:pPr>
        <w:pStyle w:val="Style5"/>
        <w:widowControl/>
        <w:spacing w:line="240" w:lineRule="auto"/>
        <w:ind w:right="22"/>
        <w:jc w:val="left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о</w:t>
      </w:r>
      <w:r w:rsidR="006A2003" w:rsidRPr="005148F3">
        <w:rPr>
          <w:rStyle w:val="FontStyle15"/>
          <w:sz w:val="26"/>
          <w:szCs w:val="26"/>
        </w:rPr>
        <w:t xml:space="preserve">ценки обеспечения готовности к отопительному </w:t>
      </w:r>
    </w:p>
    <w:p w:rsidR="00726375" w:rsidRDefault="006A2003" w:rsidP="00726375">
      <w:pPr>
        <w:pStyle w:val="Style5"/>
        <w:widowControl/>
        <w:spacing w:line="240" w:lineRule="auto"/>
        <w:ind w:right="22"/>
        <w:jc w:val="left"/>
        <w:rPr>
          <w:rStyle w:val="FontStyle15"/>
          <w:sz w:val="26"/>
          <w:szCs w:val="26"/>
        </w:rPr>
      </w:pPr>
      <w:r w:rsidRPr="005148F3">
        <w:rPr>
          <w:rStyle w:val="FontStyle15"/>
          <w:sz w:val="26"/>
          <w:szCs w:val="26"/>
        </w:rPr>
        <w:t>периоду 2026 – 2027 годов теплоснабжающих,</w:t>
      </w:r>
    </w:p>
    <w:p w:rsidR="00726375" w:rsidRDefault="006A2003" w:rsidP="00726375">
      <w:pPr>
        <w:pStyle w:val="Style5"/>
        <w:widowControl/>
        <w:spacing w:line="240" w:lineRule="auto"/>
        <w:ind w:right="22"/>
        <w:jc w:val="left"/>
        <w:rPr>
          <w:rStyle w:val="FontStyle15"/>
          <w:sz w:val="26"/>
          <w:szCs w:val="26"/>
        </w:rPr>
      </w:pPr>
      <w:r w:rsidRPr="005148F3">
        <w:rPr>
          <w:rStyle w:val="FontStyle15"/>
          <w:sz w:val="26"/>
          <w:szCs w:val="26"/>
        </w:rPr>
        <w:t xml:space="preserve"> </w:t>
      </w:r>
      <w:proofErr w:type="spellStart"/>
      <w:r w:rsidRPr="005148F3">
        <w:rPr>
          <w:rStyle w:val="FontStyle15"/>
          <w:sz w:val="26"/>
          <w:szCs w:val="26"/>
        </w:rPr>
        <w:t>теплосетевых</w:t>
      </w:r>
      <w:proofErr w:type="spellEnd"/>
      <w:r w:rsidRPr="005148F3">
        <w:rPr>
          <w:rStyle w:val="FontStyle15"/>
          <w:sz w:val="26"/>
          <w:szCs w:val="26"/>
        </w:rPr>
        <w:t xml:space="preserve"> организаций, потребителей тепловой энергии,</w:t>
      </w:r>
    </w:p>
    <w:p w:rsidR="009F3270" w:rsidRPr="005148F3" w:rsidRDefault="006A2003" w:rsidP="00726375">
      <w:pPr>
        <w:pStyle w:val="Style5"/>
        <w:widowControl/>
        <w:spacing w:line="240" w:lineRule="auto"/>
        <w:ind w:right="22"/>
        <w:jc w:val="left"/>
        <w:rPr>
          <w:rStyle w:val="FontStyle15"/>
          <w:sz w:val="26"/>
          <w:szCs w:val="26"/>
        </w:rPr>
      </w:pPr>
      <w:r w:rsidRPr="005148F3">
        <w:rPr>
          <w:rStyle w:val="FontStyle15"/>
          <w:sz w:val="26"/>
          <w:szCs w:val="26"/>
        </w:rPr>
        <w:t xml:space="preserve"> расположенных на</w:t>
      </w:r>
      <w:r w:rsidR="00726375">
        <w:rPr>
          <w:rStyle w:val="FontStyle15"/>
          <w:sz w:val="26"/>
          <w:szCs w:val="26"/>
        </w:rPr>
        <w:t xml:space="preserve"> </w:t>
      </w:r>
      <w:r w:rsidR="009F3270" w:rsidRPr="005148F3">
        <w:rPr>
          <w:rStyle w:val="FontStyle15"/>
          <w:sz w:val="26"/>
          <w:szCs w:val="26"/>
        </w:rPr>
        <w:t>территории</w:t>
      </w:r>
      <w:r w:rsidR="00726375">
        <w:rPr>
          <w:rStyle w:val="FontStyle15"/>
          <w:sz w:val="26"/>
          <w:szCs w:val="26"/>
        </w:rPr>
        <w:t xml:space="preserve"> </w:t>
      </w:r>
      <w:r w:rsidR="009F3270" w:rsidRPr="005148F3">
        <w:rPr>
          <w:rStyle w:val="FontStyle15"/>
          <w:sz w:val="26"/>
          <w:szCs w:val="26"/>
        </w:rPr>
        <w:t>Егорлыкского сельского поселения.</w:t>
      </w:r>
    </w:p>
    <w:p w:rsidR="00A62D45" w:rsidRPr="005148F3" w:rsidRDefault="00A62D45" w:rsidP="008D3DFD">
      <w:pPr>
        <w:pStyle w:val="Style5"/>
        <w:widowControl/>
        <w:spacing w:line="240" w:lineRule="auto"/>
        <w:ind w:right="22"/>
        <w:jc w:val="left"/>
        <w:rPr>
          <w:b/>
          <w:sz w:val="26"/>
          <w:szCs w:val="26"/>
        </w:rPr>
      </w:pPr>
    </w:p>
    <w:p w:rsidR="00726375" w:rsidRDefault="0057356D" w:rsidP="008E31B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148F3">
        <w:rPr>
          <w:sz w:val="26"/>
          <w:szCs w:val="26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27.07.2010 </w:t>
      </w:r>
      <w:r w:rsidRPr="005148F3">
        <w:rPr>
          <w:sz w:val="26"/>
          <w:szCs w:val="26"/>
          <w:lang w:val="en-US"/>
        </w:rPr>
        <w:t>N</w:t>
      </w:r>
      <w:r w:rsidRPr="005148F3">
        <w:rPr>
          <w:sz w:val="26"/>
          <w:szCs w:val="26"/>
        </w:rPr>
        <w:t xml:space="preserve"> 190-ФЗ "О теплоснабжении", приказом </w:t>
      </w:r>
    </w:p>
    <w:p w:rsidR="00237BC4" w:rsidRPr="005148F3" w:rsidRDefault="0057356D" w:rsidP="008E31B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148F3">
        <w:rPr>
          <w:sz w:val="26"/>
          <w:szCs w:val="26"/>
        </w:rPr>
        <w:t>Минэнерг</w:t>
      </w:r>
      <w:r w:rsidR="00726375">
        <w:rPr>
          <w:sz w:val="26"/>
          <w:szCs w:val="26"/>
        </w:rPr>
        <w:t>о</w:t>
      </w:r>
      <w:r w:rsidRPr="005148F3">
        <w:rPr>
          <w:sz w:val="26"/>
          <w:szCs w:val="26"/>
        </w:rPr>
        <w:t xml:space="preserve"> Росси</w:t>
      </w:r>
      <w:r w:rsidR="00726375">
        <w:rPr>
          <w:sz w:val="26"/>
          <w:szCs w:val="26"/>
        </w:rPr>
        <w:t xml:space="preserve">и </w:t>
      </w:r>
      <w:r w:rsidRPr="005148F3">
        <w:rPr>
          <w:sz w:val="26"/>
          <w:szCs w:val="26"/>
        </w:rPr>
        <w:t xml:space="preserve">от 13.11.2024г. №2234 «Об утверждении правил </w:t>
      </w:r>
      <w:r w:rsidR="00726375">
        <w:rPr>
          <w:sz w:val="26"/>
          <w:szCs w:val="26"/>
        </w:rPr>
        <w:t xml:space="preserve">обеспечения готовности к </w:t>
      </w:r>
      <w:r w:rsidRPr="005148F3">
        <w:rPr>
          <w:sz w:val="26"/>
          <w:szCs w:val="26"/>
        </w:rPr>
        <w:t>отопительному периоду</w:t>
      </w:r>
      <w:r w:rsidR="00726375">
        <w:rPr>
          <w:sz w:val="26"/>
          <w:szCs w:val="26"/>
        </w:rPr>
        <w:t xml:space="preserve"> и порядка</w:t>
      </w:r>
      <w:r w:rsidR="0054724C">
        <w:rPr>
          <w:sz w:val="26"/>
          <w:szCs w:val="26"/>
        </w:rPr>
        <w:t xml:space="preserve"> </w:t>
      </w:r>
      <w:r w:rsidR="00726375">
        <w:rPr>
          <w:sz w:val="26"/>
          <w:szCs w:val="26"/>
        </w:rPr>
        <w:t>проведения</w:t>
      </w:r>
      <w:r w:rsidR="0054724C">
        <w:rPr>
          <w:sz w:val="26"/>
          <w:szCs w:val="26"/>
        </w:rPr>
        <w:t xml:space="preserve"> </w:t>
      </w:r>
      <w:r w:rsidR="00726375">
        <w:rPr>
          <w:sz w:val="26"/>
          <w:szCs w:val="26"/>
        </w:rPr>
        <w:t>оценки</w:t>
      </w:r>
      <w:r w:rsidR="0054724C">
        <w:rPr>
          <w:sz w:val="26"/>
          <w:szCs w:val="26"/>
        </w:rPr>
        <w:t xml:space="preserve"> </w:t>
      </w:r>
      <w:r w:rsidR="00726375">
        <w:rPr>
          <w:sz w:val="26"/>
          <w:szCs w:val="26"/>
        </w:rPr>
        <w:t>обеспечения</w:t>
      </w:r>
      <w:r w:rsidR="0054724C">
        <w:rPr>
          <w:sz w:val="26"/>
          <w:szCs w:val="26"/>
        </w:rPr>
        <w:t xml:space="preserve"> готовности к отопительному периоду</w:t>
      </w:r>
      <w:r w:rsidRPr="005148F3">
        <w:rPr>
          <w:sz w:val="26"/>
          <w:szCs w:val="26"/>
        </w:rPr>
        <w:t>»</w:t>
      </w:r>
      <w:r w:rsidR="008E31B8" w:rsidRPr="005148F3">
        <w:rPr>
          <w:sz w:val="26"/>
          <w:szCs w:val="26"/>
        </w:rPr>
        <w:t>,</w:t>
      </w:r>
      <w:r w:rsidR="00237BC4" w:rsidRPr="005148F3">
        <w:rPr>
          <w:sz w:val="26"/>
          <w:szCs w:val="26"/>
        </w:rPr>
        <w:t xml:space="preserve"> </w:t>
      </w:r>
      <w:r w:rsidR="00F57D67" w:rsidRPr="005148F3">
        <w:rPr>
          <w:sz w:val="26"/>
          <w:szCs w:val="26"/>
        </w:rPr>
        <w:t xml:space="preserve">Графиком совместных оценок теплоснабжающих и </w:t>
      </w:r>
      <w:proofErr w:type="spellStart"/>
      <w:r w:rsidR="00F57D67" w:rsidRPr="005148F3">
        <w:rPr>
          <w:sz w:val="26"/>
          <w:szCs w:val="26"/>
        </w:rPr>
        <w:t>теплосетевых</w:t>
      </w:r>
      <w:proofErr w:type="spellEnd"/>
      <w:r w:rsidR="00F57D67" w:rsidRPr="005148F3">
        <w:rPr>
          <w:sz w:val="26"/>
          <w:szCs w:val="26"/>
        </w:rPr>
        <w:t xml:space="preserve"> организаций в комиссиях по оценке готовности к отопительному периоду 2026 – 2027 годов, образованными органами местного самоуправления, сформированным </w:t>
      </w:r>
      <w:proofErr w:type="spellStart"/>
      <w:r w:rsidR="00F57D67" w:rsidRPr="005148F3">
        <w:rPr>
          <w:sz w:val="26"/>
          <w:szCs w:val="26"/>
        </w:rPr>
        <w:t>Северо</w:t>
      </w:r>
      <w:proofErr w:type="spellEnd"/>
      <w:r w:rsidR="00F57D67" w:rsidRPr="005148F3">
        <w:rPr>
          <w:sz w:val="26"/>
          <w:szCs w:val="26"/>
        </w:rPr>
        <w:t xml:space="preserve"> – Кавказским управлением по оценке готовности</w:t>
      </w:r>
      <w:r w:rsidR="00C26036" w:rsidRPr="005148F3">
        <w:rPr>
          <w:sz w:val="26"/>
          <w:szCs w:val="26"/>
        </w:rPr>
        <w:t xml:space="preserve"> Федеральной службы по экологическому, технологическому и атомному надзору </w:t>
      </w:r>
      <w:r w:rsidR="00237BC4" w:rsidRPr="005148F3">
        <w:rPr>
          <w:sz w:val="26"/>
          <w:szCs w:val="26"/>
        </w:rPr>
        <w:t xml:space="preserve">в целях </w:t>
      </w:r>
      <w:r w:rsidR="0054724C">
        <w:rPr>
          <w:sz w:val="26"/>
          <w:szCs w:val="26"/>
        </w:rPr>
        <w:t xml:space="preserve">организации проведения оценок </w:t>
      </w:r>
      <w:r w:rsidR="00F57D67" w:rsidRPr="005148F3">
        <w:rPr>
          <w:sz w:val="26"/>
          <w:szCs w:val="26"/>
        </w:rPr>
        <w:t xml:space="preserve">обеспечения готовности </w:t>
      </w:r>
      <w:r w:rsidR="00AD59AA" w:rsidRPr="005148F3">
        <w:rPr>
          <w:sz w:val="26"/>
          <w:szCs w:val="26"/>
        </w:rPr>
        <w:t xml:space="preserve">к отопительному периоду 2026 – 2027 годов теплоснабжающих, </w:t>
      </w:r>
      <w:proofErr w:type="spellStart"/>
      <w:r w:rsidR="00AD59AA" w:rsidRPr="005148F3">
        <w:rPr>
          <w:sz w:val="26"/>
          <w:szCs w:val="26"/>
        </w:rPr>
        <w:t>теплосетевых</w:t>
      </w:r>
      <w:proofErr w:type="spellEnd"/>
      <w:r w:rsidR="00AD59AA" w:rsidRPr="005148F3">
        <w:rPr>
          <w:sz w:val="26"/>
          <w:szCs w:val="26"/>
        </w:rPr>
        <w:t xml:space="preserve">  организаций, потребителей тепловой энергии расположенных на территории Егорлыкского сельского поселения,</w:t>
      </w:r>
      <w:r w:rsidR="00237BC4" w:rsidRPr="005148F3">
        <w:rPr>
          <w:sz w:val="26"/>
          <w:szCs w:val="26"/>
        </w:rPr>
        <w:t xml:space="preserve"> руководствуясь гл. 6 ст. 47 Устава муниципального образования «</w:t>
      </w:r>
      <w:r w:rsidR="00237BC4" w:rsidRPr="005148F3">
        <w:rPr>
          <w:rStyle w:val="FontStyle15"/>
          <w:b w:val="0"/>
          <w:sz w:val="26"/>
          <w:szCs w:val="26"/>
        </w:rPr>
        <w:t>Егорлыкское</w:t>
      </w:r>
      <w:r w:rsidR="00237BC4" w:rsidRPr="005148F3">
        <w:rPr>
          <w:b/>
          <w:sz w:val="26"/>
          <w:szCs w:val="26"/>
        </w:rPr>
        <w:t xml:space="preserve"> </w:t>
      </w:r>
      <w:r w:rsidR="008D3DFD" w:rsidRPr="005148F3">
        <w:rPr>
          <w:sz w:val="26"/>
          <w:szCs w:val="26"/>
        </w:rPr>
        <w:t>сельское поселение».</w:t>
      </w:r>
    </w:p>
    <w:p w:rsidR="00237BC4" w:rsidRPr="005148F3" w:rsidRDefault="00AD59AA" w:rsidP="00A62D45">
      <w:pPr>
        <w:rPr>
          <w:b/>
          <w:sz w:val="26"/>
          <w:szCs w:val="26"/>
        </w:rPr>
      </w:pPr>
      <w:r w:rsidRPr="005148F3">
        <w:rPr>
          <w:b/>
          <w:sz w:val="26"/>
          <w:szCs w:val="26"/>
        </w:rPr>
        <w:t xml:space="preserve">                                                 </w:t>
      </w:r>
      <w:r w:rsidR="008D3DFD" w:rsidRPr="005148F3">
        <w:rPr>
          <w:b/>
          <w:sz w:val="26"/>
          <w:szCs w:val="26"/>
        </w:rPr>
        <w:t>ПОСТАНОВЛЯЮ:</w:t>
      </w:r>
    </w:p>
    <w:p w:rsidR="00237BC4" w:rsidRPr="005148F3" w:rsidRDefault="00237BC4" w:rsidP="00A62D4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709"/>
        <w:jc w:val="both"/>
        <w:rPr>
          <w:sz w:val="26"/>
          <w:szCs w:val="26"/>
        </w:rPr>
      </w:pPr>
      <w:r w:rsidRPr="005148F3">
        <w:rPr>
          <w:sz w:val="26"/>
          <w:szCs w:val="26"/>
        </w:rPr>
        <w:t xml:space="preserve"> Утвердить программу проведения </w:t>
      </w:r>
      <w:r w:rsidR="00AD59AA" w:rsidRPr="005148F3">
        <w:rPr>
          <w:sz w:val="26"/>
          <w:szCs w:val="26"/>
        </w:rPr>
        <w:t>оценки обеспечения готовности к отопительному периоду 2026 – 2027 годов теплоснабжающих</w:t>
      </w:r>
      <w:r w:rsidR="00345032" w:rsidRPr="005148F3">
        <w:rPr>
          <w:sz w:val="26"/>
          <w:szCs w:val="26"/>
        </w:rPr>
        <w:t xml:space="preserve">, </w:t>
      </w:r>
      <w:proofErr w:type="spellStart"/>
      <w:r w:rsidR="00345032" w:rsidRPr="005148F3">
        <w:rPr>
          <w:sz w:val="26"/>
          <w:szCs w:val="26"/>
        </w:rPr>
        <w:t>теплосетевых</w:t>
      </w:r>
      <w:proofErr w:type="spellEnd"/>
      <w:r w:rsidR="00345032" w:rsidRPr="005148F3">
        <w:rPr>
          <w:sz w:val="26"/>
          <w:szCs w:val="26"/>
        </w:rPr>
        <w:t xml:space="preserve"> организаций, потребителей тепловой энергии, расположенных на территории </w:t>
      </w:r>
      <w:r w:rsidRPr="005148F3">
        <w:rPr>
          <w:sz w:val="26"/>
          <w:szCs w:val="26"/>
        </w:rPr>
        <w:t>Егорлыкского сельского поселения согласно приложению.</w:t>
      </w:r>
    </w:p>
    <w:p w:rsidR="00237BC4" w:rsidRPr="005148F3" w:rsidRDefault="00237BC4" w:rsidP="00A62D45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709"/>
        <w:jc w:val="both"/>
        <w:rPr>
          <w:sz w:val="26"/>
          <w:szCs w:val="26"/>
        </w:rPr>
      </w:pPr>
      <w:r w:rsidRPr="005148F3">
        <w:rPr>
          <w:sz w:val="26"/>
          <w:szCs w:val="26"/>
        </w:rPr>
        <w:t xml:space="preserve">Контроль за исполнением постановления возложить на </w:t>
      </w:r>
      <w:r w:rsidR="00DD0FEB" w:rsidRPr="005148F3">
        <w:rPr>
          <w:sz w:val="26"/>
          <w:szCs w:val="26"/>
        </w:rPr>
        <w:t xml:space="preserve">- заведующего сектором муниципального хозяйства Администрации Егорлыкского сельского поселения -    </w:t>
      </w:r>
      <w:r w:rsidR="00214F42" w:rsidRPr="005148F3">
        <w:rPr>
          <w:sz w:val="26"/>
          <w:szCs w:val="26"/>
        </w:rPr>
        <w:t>Каменцева Максима Игоревича</w:t>
      </w:r>
      <w:r w:rsidR="009B48CF" w:rsidRPr="005148F3">
        <w:rPr>
          <w:sz w:val="26"/>
          <w:szCs w:val="26"/>
        </w:rPr>
        <w:t>.</w:t>
      </w:r>
    </w:p>
    <w:p w:rsidR="00CB298A" w:rsidRPr="005148F3" w:rsidRDefault="00237BC4" w:rsidP="0085070D">
      <w:pPr>
        <w:pStyle w:val="Style9"/>
        <w:widowControl/>
        <w:numPr>
          <w:ilvl w:val="0"/>
          <w:numId w:val="3"/>
        </w:numPr>
        <w:spacing w:line="240" w:lineRule="auto"/>
        <w:rPr>
          <w:color w:val="000000"/>
          <w:sz w:val="26"/>
          <w:szCs w:val="26"/>
        </w:rPr>
      </w:pPr>
      <w:r w:rsidRPr="005148F3">
        <w:rPr>
          <w:rStyle w:val="FontStyle17"/>
          <w:sz w:val="26"/>
          <w:szCs w:val="26"/>
        </w:rPr>
        <w:t>Постановление вступает в силу с момента его подписания.</w:t>
      </w:r>
      <w:r w:rsidR="0085070D" w:rsidRPr="005148F3">
        <w:rPr>
          <w:rStyle w:val="FontStyle17"/>
          <w:sz w:val="26"/>
          <w:szCs w:val="26"/>
        </w:rPr>
        <w:br/>
      </w:r>
    </w:p>
    <w:p w:rsidR="00AF5E88" w:rsidRPr="005148F3" w:rsidRDefault="00AF5E88" w:rsidP="0085070D">
      <w:pPr>
        <w:rPr>
          <w:sz w:val="26"/>
          <w:szCs w:val="26"/>
        </w:rPr>
      </w:pPr>
    </w:p>
    <w:p w:rsidR="00220EDD" w:rsidRPr="005148F3" w:rsidRDefault="0085070D" w:rsidP="0085070D">
      <w:pPr>
        <w:rPr>
          <w:sz w:val="26"/>
          <w:szCs w:val="26"/>
        </w:rPr>
      </w:pPr>
      <w:proofErr w:type="gramStart"/>
      <w:r w:rsidRPr="005148F3">
        <w:rPr>
          <w:sz w:val="26"/>
          <w:szCs w:val="26"/>
        </w:rPr>
        <w:t>Глав</w:t>
      </w:r>
      <w:r w:rsidR="00C4174F" w:rsidRPr="005148F3">
        <w:rPr>
          <w:sz w:val="26"/>
          <w:szCs w:val="26"/>
        </w:rPr>
        <w:t>а</w:t>
      </w:r>
      <w:r w:rsidR="00CB298A" w:rsidRPr="005148F3">
        <w:rPr>
          <w:sz w:val="26"/>
          <w:szCs w:val="26"/>
        </w:rPr>
        <w:t xml:space="preserve">  </w:t>
      </w:r>
      <w:r w:rsidR="00220EDD" w:rsidRPr="005148F3">
        <w:rPr>
          <w:sz w:val="26"/>
          <w:szCs w:val="26"/>
        </w:rPr>
        <w:t>Администрации</w:t>
      </w:r>
      <w:proofErr w:type="gramEnd"/>
      <w:r w:rsidR="00220EDD" w:rsidRPr="005148F3">
        <w:rPr>
          <w:sz w:val="26"/>
          <w:szCs w:val="26"/>
        </w:rPr>
        <w:t xml:space="preserve"> </w:t>
      </w:r>
    </w:p>
    <w:p w:rsidR="00AF5E88" w:rsidRPr="005148F3" w:rsidRDefault="0085070D" w:rsidP="00AF5E88">
      <w:pPr>
        <w:rPr>
          <w:b/>
          <w:sz w:val="26"/>
          <w:szCs w:val="26"/>
        </w:rPr>
      </w:pPr>
      <w:r w:rsidRPr="005148F3">
        <w:rPr>
          <w:sz w:val="26"/>
          <w:szCs w:val="26"/>
        </w:rPr>
        <w:t xml:space="preserve">Егорлыкского сельского поселения.        </w:t>
      </w:r>
      <w:r w:rsidR="00AF5E88" w:rsidRPr="005148F3">
        <w:rPr>
          <w:sz w:val="26"/>
          <w:szCs w:val="26"/>
        </w:rPr>
        <w:t xml:space="preserve">                                     </w:t>
      </w:r>
      <w:r w:rsidR="00C4174F" w:rsidRPr="005148F3">
        <w:rPr>
          <w:sz w:val="26"/>
          <w:szCs w:val="26"/>
        </w:rPr>
        <w:t>И.И. Гулай</w:t>
      </w:r>
    </w:p>
    <w:p w:rsidR="00237BC4" w:rsidRDefault="00CB298A" w:rsidP="00340B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CB298A">
        <w:rPr>
          <w:b/>
          <w:sz w:val="20"/>
          <w:szCs w:val="20"/>
        </w:rPr>
        <w:t xml:space="preserve">  </w:t>
      </w:r>
    </w:p>
    <w:p w:rsidR="00237BC4" w:rsidRDefault="00237BC4" w:rsidP="00340B60">
      <w:pPr>
        <w:jc w:val="both"/>
        <w:rPr>
          <w:sz w:val="20"/>
          <w:szCs w:val="20"/>
        </w:rPr>
      </w:pPr>
    </w:p>
    <w:p w:rsidR="00340B60" w:rsidRDefault="00340B60" w:rsidP="00340B60">
      <w:pPr>
        <w:jc w:val="both"/>
        <w:rPr>
          <w:sz w:val="20"/>
          <w:szCs w:val="20"/>
        </w:rPr>
      </w:pPr>
      <w:r w:rsidRPr="00B35044">
        <w:rPr>
          <w:sz w:val="20"/>
          <w:szCs w:val="20"/>
        </w:rPr>
        <w:t>Постановление вносит:</w:t>
      </w:r>
    </w:p>
    <w:p w:rsidR="00B35044" w:rsidRPr="00C54E77" w:rsidRDefault="00340B60" w:rsidP="00340B60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муниципального хозяйства</w:t>
      </w:r>
    </w:p>
    <w:sectPr w:rsidR="00B35044" w:rsidRPr="00C54E77" w:rsidSect="00A62D45">
      <w:pgSz w:w="11906" w:h="16838"/>
      <w:pgMar w:top="1258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5D2"/>
    <w:multiLevelType w:val="hybridMultilevel"/>
    <w:tmpl w:val="67E4F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81277"/>
    <w:multiLevelType w:val="hybridMultilevel"/>
    <w:tmpl w:val="EA0EB8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C76"/>
    <w:multiLevelType w:val="hybridMultilevel"/>
    <w:tmpl w:val="ADD40DB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ED"/>
    <w:rsid w:val="00000C2A"/>
    <w:rsid w:val="00010B5A"/>
    <w:rsid w:val="000219E9"/>
    <w:rsid w:val="0002257C"/>
    <w:rsid w:val="00032C87"/>
    <w:rsid w:val="0003437C"/>
    <w:rsid w:val="00036322"/>
    <w:rsid w:val="00037D3F"/>
    <w:rsid w:val="00047775"/>
    <w:rsid w:val="000536A8"/>
    <w:rsid w:val="00071566"/>
    <w:rsid w:val="00076F2D"/>
    <w:rsid w:val="00081F79"/>
    <w:rsid w:val="000850E5"/>
    <w:rsid w:val="00096481"/>
    <w:rsid w:val="000D6D45"/>
    <w:rsid w:val="001356C8"/>
    <w:rsid w:val="00146B54"/>
    <w:rsid w:val="00156B74"/>
    <w:rsid w:val="0016048F"/>
    <w:rsid w:val="00160CD5"/>
    <w:rsid w:val="00164DCB"/>
    <w:rsid w:val="001666E0"/>
    <w:rsid w:val="00173C0C"/>
    <w:rsid w:val="001952B4"/>
    <w:rsid w:val="001977F5"/>
    <w:rsid w:val="001B2D1C"/>
    <w:rsid w:val="001D148E"/>
    <w:rsid w:val="001D34C2"/>
    <w:rsid w:val="001E6B8D"/>
    <w:rsid w:val="001F2128"/>
    <w:rsid w:val="0020558B"/>
    <w:rsid w:val="00214F42"/>
    <w:rsid w:val="00220EDD"/>
    <w:rsid w:val="002268AA"/>
    <w:rsid w:val="00230D0B"/>
    <w:rsid w:val="00237BC4"/>
    <w:rsid w:val="002526C5"/>
    <w:rsid w:val="002B6C2F"/>
    <w:rsid w:val="002C6893"/>
    <w:rsid w:val="002F3816"/>
    <w:rsid w:val="003028A4"/>
    <w:rsid w:val="00320EE3"/>
    <w:rsid w:val="00331E0B"/>
    <w:rsid w:val="00340B60"/>
    <w:rsid w:val="00343FE2"/>
    <w:rsid w:val="0034460E"/>
    <w:rsid w:val="00345032"/>
    <w:rsid w:val="00365234"/>
    <w:rsid w:val="0037111F"/>
    <w:rsid w:val="00381632"/>
    <w:rsid w:val="003860A1"/>
    <w:rsid w:val="003A377E"/>
    <w:rsid w:val="003A7A1C"/>
    <w:rsid w:val="003B4C6E"/>
    <w:rsid w:val="003B5535"/>
    <w:rsid w:val="003B5CA0"/>
    <w:rsid w:val="003B6A25"/>
    <w:rsid w:val="003D0E11"/>
    <w:rsid w:val="003E349E"/>
    <w:rsid w:val="003E4A63"/>
    <w:rsid w:val="00404FBE"/>
    <w:rsid w:val="00411471"/>
    <w:rsid w:val="00414744"/>
    <w:rsid w:val="00435EDC"/>
    <w:rsid w:val="00451FB0"/>
    <w:rsid w:val="004737CD"/>
    <w:rsid w:val="004C0A2C"/>
    <w:rsid w:val="004E2936"/>
    <w:rsid w:val="004F4BE0"/>
    <w:rsid w:val="005148F3"/>
    <w:rsid w:val="005254C9"/>
    <w:rsid w:val="00530969"/>
    <w:rsid w:val="00533964"/>
    <w:rsid w:val="0054724C"/>
    <w:rsid w:val="005556BE"/>
    <w:rsid w:val="005627A5"/>
    <w:rsid w:val="0056782F"/>
    <w:rsid w:val="00571130"/>
    <w:rsid w:val="0057356D"/>
    <w:rsid w:val="005766D6"/>
    <w:rsid w:val="00591CF1"/>
    <w:rsid w:val="005A1449"/>
    <w:rsid w:val="005B2455"/>
    <w:rsid w:val="005C069A"/>
    <w:rsid w:val="005D13B3"/>
    <w:rsid w:val="006022B8"/>
    <w:rsid w:val="00634BDF"/>
    <w:rsid w:val="00637F8C"/>
    <w:rsid w:val="00643ACE"/>
    <w:rsid w:val="00645BC6"/>
    <w:rsid w:val="006474BC"/>
    <w:rsid w:val="00652202"/>
    <w:rsid w:val="00666C99"/>
    <w:rsid w:val="00672514"/>
    <w:rsid w:val="00675549"/>
    <w:rsid w:val="00680818"/>
    <w:rsid w:val="00691ADC"/>
    <w:rsid w:val="00691F30"/>
    <w:rsid w:val="006A2003"/>
    <w:rsid w:val="006A27E0"/>
    <w:rsid w:val="006B13BA"/>
    <w:rsid w:val="006B2732"/>
    <w:rsid w:val="006C0926"/>
    <w:rsid w:val="006C3177"/>
    <w:rsid w:val="006D27CD"/>
    <w:rsid w:val="006D38ED"/>
    <w:rsid w:val="00703966"/>
    <w:rsid w:val="0072396D"/>
    <w:rsid w:val="00725BFF"/>
    <w:rsid w:val="00726375"/>
    <w:rsid w:val="00755BA7"/>
    <w:rsid w:val="00761E04"/>
    <w:rsid w:val="007765EA"/>
    <w:rsid w:val="0078245A"/>
    <w:rsid w:val="00795B5B"/>
    <w:rsid w:val="007B7C9B"/>
    <w:rsid w:val="007C21FA"/>
    <w:rsid w:val="007C7B99"/>
    <w:rsid w:val="007D2A2D"/>
    <w:rsid w:val="007F7F1C"/>
    <w:rsid w:val="00825454"/>
    <w:rsid w:val="00842FF1"/>
    <w:rsid w:val="00846070"/>
    <w:rsid w:val="0085070D"/>
    <w:rsid w:val="00874F6A"/>
    <w:rsid w:val="008A46D5"/>
    <w:rsid w:val="008B1297"/>
    <w:rsid w:val="008B1A64"/>
    <w:rsid w:val="008C159B"/>
    <w:rsid w:val="008C2791"/>
    <w:rsid w:val="008D3DFD"/>
    <w:rsid w:val="008E31B8"/>
    <w:rsid w:val="009136A1"/>
    <w:rsid w:val="00927B30"/>
    <w:rsid w:val="009365B8"/>
    <w:rsid w:val="00937626"/>
    <w:rsid w:val="009648B6"/>
    <w:rsid w:val="00970771"/>
    <w:rsid w:val="0097157F"/>
    <w:rsid w:val="00977E18"/>
    <w:rsid w:val="009A4ADC"/>
    <w:rsid w:val="009A4FC5"/>
    <w:rsid w:val="009A521C"/>
    <w:rsid w:val="009B302D"/>
    <w:rsid w:val="009B48CF"/>
    <w:rsid w:val="009D57FD"/>
    <w:rsid w:val="009E119F"/>
    <w:rsid w:val="009E7430"/>
    <w:rsid w:val="009F1B32"/>
    <w:rsid w:val="009F3270"/>
    <w:rsid w:val="009F3DB0"/>
    <w:rsid w:val="00A03B7B"/>
    <w:rsid w:val="00A03E05"/>
    <w:rsid w:val="00A107C8"/>
    <w:rsid w:val="00A21914"/>
    <w:rsid w:val="00A41A52"/>
    <w:rsid w:val="00A53171"/>
    <w:rsid w:val="00A54411"/>
    <w:rsid w:val="00A62D45"/>
    <w:rsid w:val="00A7296E"/>
    <w:rsid w:val="00A930BA"/>
    <w:rsid w:val="00A933A1"/>
    <w:rsid w:val="00A9629F"/>
    <w:rsid w:val="00AA456F"/>
    <w:rsid w:val="00AA7401"/>
    <w:rsid w:val="00AC3DEE"/>
    <w:rsid w:val="00AC5809"/>
    <w:rsid w:val="00AD59AA"/>
    <w:rsid w:val="00AE2D46"/>
    <w:rsid w:val="00AF3725"/>
    <w:rsid w:val="00AF5E88"/>
    <w:rsid w:val="00B2499A"/>
    <w:rsid w:val="00B26CA3"/>
    <w:rsid w:val="00B27817"/>
    <w:rsid w:val="00B35044"/>
    <w:rsid w:val="00B724A1"/>
    <w:rsid w:val="00B75EAE"/>
    <w:rsid w:val="00B8051D"/>
    <w:rsid w:val="00B965C9"/>
    <w:rsid w:val="00BB469A"/>
    <w:rsid w:val="00BD0AA2"/>
    <w:rsid w:val="00BD42EF"/>
    <w:rsid w:val="00BD56F5"/>
    <w:rsid w:val="00BE0DF6"/>
    <w:rsid w:val="00BE2CC5"/>
    <w:rsid w:val="00C157C7"/>
    <w:rsid w:val="00C23701"/>
    <w:rsid w:val="00C26036"/>
    <w:rsid w:val="00C2631E"/>
    <w:rsid w:val="00C365AF"/>
    <w:rsid w:val="00C4174F"/>
    <w:rsid w:val="00C46C0C"/>
    <w:rsid w:val="00C46D87"/>
    <w:rsid w:val="00C52FC2"/>
    <w:rsid w:val="00C54E77"/>
    <w:rsid w:val="00C633C6"/>
    <w:rsid w:val="00C667B3"/>
    <w:rsid w:val="00C71728"/>
    <w:rsid w:val="00C768F3"/>
    <w:rsid w:val="00C86678"/>
    <w:rsid w:val="00C87F8A"/>
    <w:rsid w:val="00CA24D8"/>
    <w:rsid w:val="00CB298A"/>
    <w:rsid w:val="00CC2042"/>
    <w:rsid w:val="00CC33C6"/>
    <w:rsid w:val="00CD04DB"/>
    <w:rsid w:val="00CF31A6"/>
    <w:rsid w:val="00CF3D2F"/>
    <w:rsid w:val="00D073F5"/>
    <w:rsid w:val="00D078B2"/>
    <w:rsid w:val="00D16165"/>
    <w:rsid w:val="00D2017D"/>
    <w:rsid w:val="00D20DCA"/>
    <w:rsid w:val="00D53A56"/>
    <w:rsid w:val="00DA7902"/>
    <w:rsid w:val="00DC2A42"/>
    <w:rsid w:val="00DC7854"/>
    <w:rsid w:val="00DD0FEB"/>
    <w:rsid w:val="00DF006F"/>
    <w:rsid w:val="00DF07B2"/>
    <w:rsid w:val="00E12558"/>
    <w:rsid w:val="00E15E97"/>
    <w:rsid w:val="00E24730"/>
    <w:rsid w:val="00E51A5B"/>
    <w:rsid w:val="00E665E7"/>
    <w:rsid w:val="00E8505B"/>
    <w:rsid w:val="00EB03AC"/>
    <w:rsid w:val="00EB298B"/>
    <w:rsid w:val="00EC770F"/>
    <w:rsid w:val="00EC7EBD"/>
    <w:rsid w:val="00F00A71"/>
    <w:rsid w:val="00F275C6"/>
    <w:rsid w:val="00F35FA4"/>
    <w:rsid w:val="00F37780"/>
    <w:rsid w:val="00F57D67"/>
    <w:rsid w:val="00F90EB1"/>
    <w:rsid w:val="00F93613"/>
    <w:rsid w:val="00FB195F"/>
    <w:rsid w:val="00FB6B38"/>
    <w:rsid w:val="00FC4464"/>
    <w:rsid w:val="00FC6D44"/>
    <w:rsid w:val="00FD0444"/>
    <w:rsid w:val="00FE247D"/>
    <w:rsid w:val="00FE40E7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722A"/>
  <w15:docId w15:val="{2AA30AED-4FBB-42B5-9F31-DBD4B787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33A1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237BC4"/>
    <w:pPr>
      <w:widowControl w:val="0"/>
      <w:autoSpaceDE w:val="0"/>
      <w:autoSpaceDN w:val="0"/>
      <w:adjustRightInd w:val="0"/>
      <w:spacing w:line="228" w:lineRule="exact"/>
      <w:jc w:val="right"/>
    </w:pPr>
  </w:style>
  <w:style w:type="character" w:customStyle="1" w:styleId="FontStyle15">
    <w:name w:val="Font Style15"/>
    <w:uiPriority w:val="99"/>
    <w:rsid w:val="00237BC4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uiPriority w:val="99"/>
    <w:rsid w:val="00237BC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uiPriority w:val="99"/>
    <w:rsid w:val="00237BC4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9">
    <w:name w:val="Style9"/>
    <w:basedOn w:val="a"/>
    <w:uiPriority w:val="99"/>
    <w:rsid w:val="00237BC4"/>
    <w:pPr>
      <w:widowControl w:val="0"/>
      <w:autoSpaceDE w:val="0"/>
      <w:autoSpaceDN w:val="0"/>
      <w:adjustRightInd w:val="0"/>
      <w:spacing w:line="230" w:lineRule="exact"/>
      <w:ind w:firstLine="6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Степанович</cp:lastModifiedBy>
  <cp:revision>8</cp:revision>
  <cp:lastPrinted>2026-05-27T11:31:00Z</cp:lastPrinted>
  <dcterms:created xsi:type="dcterms:W3CDTF">2026-05-26T12:53:00Z</dcterms:created>
  <dcterms:modified xsi:type="dcterms:W3CDTF">2026-05-27T11:32:00Z</dcterms:modified>
</cp:coreProperties>
</file>