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9B" w:rsidRPr="009A3C19" w:rsidRDefault="008213BD" w:rsidP="003F429B">
      <w:pPr>
        <w:shd w:val="clear" w:color="auto" w:fill="FFFFFF"/>
        <w:ind w:firstLine="720"/>
        <w:jc w:val="center"/>
        <w:outlineLvl w:val="0"/>
        <w:rPr>
          <w:b/>
          <w:bCs/>
          <w:spacing w:val="-5"/>
          <w:sz w:val="24"/>
          <w:szCs w:val="24"/>
        </w:rPr>
      </w:pPr>
      <w:r w:rsidRPr="009A3C19">
        <w:rPr>
          <w:b/>
          <w:bCs/>
          <w:spacing w:val="-5"/>
          <w:sz w:val="24"/>
          <w:szCs w:val="24"/>
        </w:rPr>
        <w:t>Д</w:t>
      </w:r>
      <w:r w:rsidR="00E50949" w:rsidRPr="009A3C19">
        <w:rPr>
          <w:b/>
          <w:bCs/>
          <w:spacing w:val="-5"/>
          <w:sz w:val="24"/>
          <w:szCs w:val="24"/>
        </w:rPr>
        <w:t>ополнительное соглашение</w:t>
      </w:r>
    </w:p>
    <w:p w:rsidR="00E50949" w:rsidRPr="009A3C19" w:rsidRDefault="00E50949" w:rsidP="003F429B">
      <w:pPr>
        <w:shd w:val="clear" w:color="auto" w:fill="FFFFFF"/>
        <w:ind w:firstLine="720"/>
        <w:jc w:val="both"/>
        <w:outlineLvl w:val="0"/>
        <w:rPr>
          <w:b/>
          <w:bCs/>
          <w:spacing w:val="-4"/>
          <w:sz w:val="24"/>
          <w:szCs w:val="24"/>
        </w:rPr>
      </w:pPr>
      <w:proofErr w:type="gramStart"/>
      <w:r w:rsidRPr="009A3C19">
        <w:rPr>
          <w:b/>
          <w:bCs/>
          <w:spacing w:val="-5"/>
          <w:sz w:val="24"/>
          <w:szCs w:val="24"/>
        </w:rPr>
        <w:t xml:space="preserve">к Соглашению </w:t>
      </w:r>
      <w:r w:rsidRPr="009A3C19">
        <w:rPr>
          <w:b/>
          <w:bCs/>
          <w:spacing w:val="-2"/>
          <w:sz w:val="24"/>
          <w:szCs w:val="24"/>
        </w:rPr>
        <w:t>о передаче полномочий по признанию граждан, проживающих в сельском поселении и нуждающихся в улу</w:t>
      </w:r>
      <w:r w:rsidR="007C10EF" w:rsidRPr="009A3C19">
        <w:rPr>
          <w:b/>
          <w:bCs/>
          <w:spacing w:val="-2"/>
          <w:sz w:val="24"/>
          <w:szCs w:val="24"/>
        </w:rPr>
        <w:t>чшении жилищных условий с целью</w:t>
      </w:r>
      <w:r w:rsidR="00B81620" w:rsidRPr="009A3C19">
        <w:rPr>
          <w:b/>
          <w:bCs/>
          <w:spacing w:val="-2"/>
          <w:sz w:val="24"/>
          <w:szCs w:val="24"/>
        </w:rPr>
        <w:t xml:space="preserve"> </w:t>
      </w:r>
      <w:r w:rsidRPr="009A3C19">
        <w:rPr>
          <w:b/>
          <w:bCs/>
          <w:spacing w:val="-2"/>
          <w:sz w:val="24"/>
          <w:szCs w:val="24"/>
        </w:rPr>
        <w:t xml:space="preserve">дальнейшего участия в жилищных программах на приобретение или строительство жилья, об организации строительства и содержания муниципального жилищного фонда, создание условий для жилищного строительства в части реализации </w:t>
      </w:r>
      <w:r w:rsidRPr="009A3C19">
        <w:rPr>
          <w:b/>
          <w:bCs/>
          <w:spacing w:val="-4"/>
          <w:sz w:val="24"/>
          <w:szCs w:val="24"/>
        </w:rPr>
        <w:t>государственной программы «Комплексное развитие сельских территорий» и  мероприятия по обеспечению жильем молодых семей ведомственной</w:t>
      </w:r>
      <w:proofErr w:type="gramEnd"/>
      <w:r w:rsidRPr="009A3C19">
        <w:rPr>
          <w:b/>
          <w:bCs/>
          <w:spacing w:val="-4"/>
          <w:sz w:val="24"/>
          <w:szCs w:val="24"/>
        </w:rPr>
        <w:t xml:space="preserve"> </w:t>
      </w:r>
      <w:proofErr w:type="gramStart"/>
      <w:r w:rsidRPr="009A3C19">
        <w:rPr>
          <w:b/>
          <w:bCs/>
          <w:spacing w:val="-4"/>
          <w:sz w:val="24"/>
          <w:szCs w:val="24"/>
        </w:rPr>
        <w:t>целевой программы «Оказание мер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обеспечение жилыми помещениями ветеранов Великой Отечественной войны, граждан, подвергшихся воздействию радиации вследствие катастрофы на Чернобыльской АЭС, тарифного регулирования и утверждения лимитов потребления для бюджетных организаций на топливно-энергетические ресурсы, услуги по водоснабжению</w:t>
      </w:r>
      <w:proofErr w:type="gramEnd"/>
      <w:r w:rsidRPr="009A3C19">
        <w:rPr>
          <w:b/>
          <w:bCs/>
          <w:spacing w:val="-4"/>
          <w:sz w:val="24"/>
          <w:szCs w:val="24"/>
        </w:rPr>
        <w:t>, водоотведению и вывозу жидких бытовых отходов на 202</w:t>
      </w:r>
      <w:r w:rsidR="00531B0C" w:rsidRPr="009A3C19">
        <w:rPr>
          <w:b/>
          <w:bCs/>
          <w:spacing w:val="-4"/>
          <w:sz w:val="24"/>
          <w:szCs w:val="24"/>
        </w:rPr>
        <w:t>5</w:t>
      </w:r>
      <w:r w:rsidRPr="009A3C19">
        <w:rPr>
          <w:b/>
          <w:bCs/>
          <w:spacing w:val="-4"/>
          <w:sz w:val="24"/>
          <w:szCs w:val="24"/>
        </w:rPr>
        <w:t xml:space="preserve"> год </w:t>
      </w:r>
      <w:r w:rsidR="00531B0C" w:rsidRPr="009A3C19">
        <w:rPr>
          <w:b/>
          <w:bCs/>
          <w:spacing w:val="-4"/>
          <w:sz w:val="24"/>
          <w:szCs w:val="24"/>
        </w:rPr>
        <w:t xml:space="preserve">и плановый период 2026 и 2027 годов </w:t>
      </w:r>
      <w:r w:rsidRPr="009A3C19">
        <w:rPr>
          <w:b/>
          <w:bCs/>
          <w:spacing w:val="-4"/>
          <w:sz w:val="24"/>
          <w:szCs w:val="24"/>
        </w:rPr>
        <w:t>от</w:t>
      </w:r>
      <w:r w:rsidR="007C10EF" w:rsidRPr="009A3C19">
        <w:rPr>
          <w:b/>
          <w:bCs/>
          <w:spacing w:val="-4"/>
          <w:sz w:val="24"/>
          <w:szCs w:val="24"/>
        </w:rPr>
        <w:t xml:space="preserve"> </w:t>
      </w:r>
      <w:r w:rsidR="00531B0C" w:rsidRPr="009A3C19">
        <w:rPr>
          <w:b/>
          <w:bCs/>
          <w:spacing w:val="-4"/>
          <w:sz w:val="24"/>
          <w:szCs w:val="24"/>
        </w:rPr>
        <w:t>23</w:t>
      </w:r>
      <w:r w:rsidR="001242AE" w:rsidRPr="009A3C19">
        <w:rPr>
          <w:b/>
          <w:bCs/>
          <w:spacing w:val="-4"/>
          <w:sz w:val="24"/>
          <w:szCs w:val="24"/>
        </w:rPr>
        <w:t>.12.202</w:t>
      </w:r>
      <w:r w:rsidR="00531B0C" w:rsidRPr="009A3C19">
        <w:rPr>
          <w:b/>
          <w:bCs/>
          <w:spacing w:val="-4"/>
          <w:sz w:val="24"/>
          <w:szCs w:val="24"/>
        </w:rPr>
        <w:t xml:space="preserve">4 г. </w:t>
      </w:r>
      <w:r w:rsidR="007A12BD" w:rsidRPr="009A3C19">
        <w:rPr>
          <w:b/>
          <w:bCs/>
          <w:spacing w:val="-4"/>
          <w:sz w:val="24"/>
          <w:szCs w:val="24"/>
        </w:rPr>
        <w:t>б/</w:t>
      </w:r>
      <w:proofErr w:type="gramStart"/>
      <w:r w:rsidR="007A12BD" w:rsidRPr="009A3C19">
        <w:rPr>
          <w:b/>
          <w:bCs/>
          <w:spacing w:val="-4"/>
          <w:sz w:val="24"/>
          <w:szCs w:val="24"/>
        </w:rPr>
        <w:t>н</w:t>
      </w:r>
      <w:proofErr w:type="gramEnd"/>
    </w:p>
    <w:p w:rsidR="002510D6" w:rsidRPr="002246EF" w:rsidRDefault="002510D6" w:rsidP="00B45D8E">
      <w:pPr>
        <w:shd w:val="clear" w:color="auto" w:fill="FFFFFF"/>
        <w:ind w:firstLine="720"/>
        <w:jc w:val="both"/>
        <w:outlineLvl w:val="0"/>
        <w:rPr>
          <w:sz w:val="18"/>
          <w:szCs w:val="18"/>
        </w:rPr>
      </w:pPr>
    </w:p>
    <w:p w:rsidR="00286AA2" w:rsidRDefault="00365AF2" w:rsidP="001242AE">
      <w:pPr>
        <w:shd w:val="clear" w:color="auto" w:fill="FFFFFF"/>
        <w:tabs>
          <w:tab w:val="left" w:leader="underscore" w:pos="1723"/>
          <w:tab w:val="left" w:pos="7830"/>
        </w:tabs>
      </w:pPr>
      <w:r>
        <w:rPr>
          <w:b/>
          <w:bCs/>
          <w:sz w:val="24"/>
          <w:szCs w:val="24"/>
        </w:rPr>
        <w:t>«</w:t>
      </w:r>
      <w:r w:rsidR="00531B0C"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»</w:t>
      </w:r>
      <w:r w:rsidR="00E825F6">
        <w:rPr>
          <w:b/>
          <w:bCs/>
          <w:sz w:val="24"/>
          <w:szCs w:val="24"/>
        </w:rPr>
        <w:t xml:space="preserve"> </w:t>
      </w:r>
      <w:r w:rsidR="00531B0C">
        <w:rPr>
          <w:b/>
          <w:bCs/>
          <w:sz w:val="24"/>
          <w:szCs w:val="24"/>
        </w:rPr>
        <w:t>феврал</w:t>
      </w:r>
      <w:r w:rsidR="001242AE">
        <w:rPr>
          <w:b/>
          <w:bCs/>
          <w:sz w:val="24"/>
          <w:szCs w:val="24"/>
        </w:rPr>
        <w:t>я</w:t>
      </w:r>
      <w:r w:rsidR="00C6507C">
        <w:rPr>
          <w:b/>
          <w:bCs/>
          <w:sz w:val="24"/>
          <w:szCs w:val="24"/>
        </w:rPr>
        <w:t xml:space="preserve"> 2</w:t>
      </w:r>
      <w:r w:rsidR="00C72C97">
        <w:rPr>
          <w:b/>
          <w:bCs/>
          <w:spacing w:val="-5"/>
          <w:sz w:val="24"/>
          <w:szCs w:val="24"/>
        </w:rPr>
        <w:t>0</w:t>
      </w:r>
      <w:r w:rsidR="001242AE">
        <w:rPr>
          <w:b/>
          <w:bCs/>
          <w:spacing w:val="-5"/>
          <w:sz w:val="24"/>
          <w:szCs w:val="24"/>
        </w:rPr>
        <w:t>2</w:t>
      </w:r>
      <w:r w:rsidR="00531B0C">
        <w:rPr>
          <w:b/>
          <w:bCs/>
          <w:spacing w:val="-5"/>
          <w:sz w:val="24"/>
          <w:szCs w:val="24"/>
        </w:rPr>
        <w:t>5</w:t>
      </w:r>
      <w:r w:rsidR="008213BD">
        <w:rPr>
          <w:b/>
          <w:bCs/>
          <w:spacing w:val="-5"/>
          <w:sz w:val="24"/>
          <w:szCs w:val="24"/>
        </w:rPr>
        <w:t xml:space="preserve"> </w:t>
      </w:r>
      <w:r w:rsidR="00C6507C">
        <w:rPr>
          <w:b/>
          <w:bCs/>
          <w:spacing w:val="-5"/>
          <w:sz w:val="24"/>
          <w:szCs w:val="24"/>
        </w:rPr>
        <w:t>года</w:t>
      </w:r>
      <w:r w:rsidR="009A3C19">
        <w:rPr>
          <w:b/>
          <w:bCs/>
          <w:spacing w:val="-5"/>
          <w:sz w:val="24"/>
          <w:szCs w:val="24"/>
        </w:rPr>
        <w:t xml:space="preserve">                                                                                 </w:t>
      </w:r>
      <w:r w:rsidR="001242AE">
        <w:rPr>
          <w:b/>
          <w:bCs/>
          <w:spacing w:val="-5"/>
          <w:sz w:val="24"/>
          <w:szCs w:val="24"/>
        </w:rPr>
        <w:t xml:space="preserve">                               </w:t>
      </w:r>
      <w:r w:rsidR="009A3C19">
        <w:rPr>
          <w:b/>
          <w:bCs/>
          <w:spacing w:val="-5"/>
          <w:sz w:val="24"/>
          <w:szCs w:val="24"/>
        </w:rPr>
        <w:t xml:space="preserve">   </w:t>
      </w:r>
      <w:r w:rsidR="001242AE">
        <w:rPr>
          <w:b/>
          <w:bCs/>
          <w:spacing w:val="-5"/>
          <w:sz w:val="24"/>
          <w:szCs w:val="24"/>
        </w:rPr>
        <w:t xml:space="preserve">    №1</w:t>
      </w:r>
    </w:p>
    <w:p w:rsidR="002510D6" w:rsidRPr="002510D6" w:rsidRDefault="002510D6" w:rsidP="002510D6">
      <w:pPr>
        <w:shd w:val="clear" w:color="auto" w:fill="FFFFFF"/>
        <w:tabs>
          <w:tab w:val="left" w:leader="underscore" w:pos="1723"/>
          <w:tab w:val="left" w:pos="7613"/>
          <w:tab w:val="left" w:leader="underscore" w:pos="7963"/>
          <w:tab w:val="left" w:leader="underscore" w:pos="8890"/>
        </w:tabs>
        <w:ind w:firstLine="720"/>
      </w:pPr>
    </w:p>
    <w:p w:rsidR="00053A64" w:rsidRDefault="00B46A91" w:rsidP="00167DD9">
      <w:pPr>
        <w:widowControl/>
        <w:ind w:firstLine="720"/>
        <w:jc w:val="both"/>
        <w:rPr>
          <w:sz w:val="24"/>
          <w:szCs w:val="24"/>
        </w:rPr>
      </w:pPr>
      <w:proofErr w:type="gramStart"/>
      <w:r w:rsidRPr="00BB30A6">
        <w:rPr>
          <w:sz w:val="24"/>
          <w:szCs w:val="24"/>
        </w:rPr>
        <w:t xml:space="preserve">Администрация </w:t>
      </w:r>
      <w:r w:rsidR="004679ED">
        <w:rPr>
          <w:sz w:val="24"/>
          <w:szCs w:val="24"/>
        </w:rPr>
        <w:t>Егорлыкского</w:t>
      </w:r>
      <w:r w:rsidR="008213BD">
        <w:rPr>
          <w:sz w:val="24"/>
          <w:szCs w:val="24"/>
        </w:rPr>
        <w:t xml:space="preserve"> </w:t>
      </w:r>
      <w:r w:rsidR="0003622F">
        <w:rPr>
          <w:sz w:val="24"/>
          <w:szCs w:val="24"/>
        </w:rPr>
        <w:t>сельского поселения</w:t>
      </w:r>
      <w:r w:rsidR="001242AE">
        <w:rPr>
          <w:sz w:val="24"/>
          <w:szCs w:val="24"/>
        </w:rPr>
        <w:t>,</w:t>
      </w:r>
      <w:r w:rsidR="0003622F">
        <w:rPr>
          <w:sz w:val="24"/>
          <w:szCs w:val="24"/>
        </w:rPr>
        <w:t xml:space="preserve"> в </w:t>
      </w:r>
      <w:r w:rsidR="001242AE">
        <w:rPr>
          <w:sz w:val="24"/>
          <w:szCs w:val="24"/>
        </w:rPr>
        <w:t>лице г</w:t>
      </w:r>
      <w:r w:rsidRPr="00BB30A6">
        <w:rPr>
          <w:sz w:val="24"/>
          <w:szCs w:val="24"/>
        </w:rPr>
        <w:t>лавы</w:t>
      </w:r>
      <w:r w:rsidR="009A47DF">
        <w:rPr>
          <w:sz w:val="24"/>
          <w:szCs w:val="24"/>
        </w:rPr>
        <w:t xml:space="preserve"> </w:t>
      </w:r>
      <w:r w:rsidR="00203D57" w:rsidRPr="002510D6">
        <w:rPr>
          <w:sz w:val="24"/>
          <w:szCs w:val="24"/>
        </w:rPr>
        <w:t>Администрации</w:t>
      </w:r>
      <w:r w:rsidRPr="00BB30A6">
        <w:rPr>
          <w:sz w:val="24"/>
          <w:szCs w:val="24"/>
        </w:rPr>
        <w:t xml:space="preserve"> муниципального  образования «</w:t>
      </w:r>
      <w:r w:rsidR="004679ED">
        <w:rPr>
          <w:sz w:val="24"/>
          <w:szCs w:val="24"/>
        </w:rPr>
        <w:t>Егорлыкское</w:t>
      </w:r>
      <w:r w:rsidR="009A47DF">
        <w:rPr>
          <w:sz w:val="24"/>
          <w:szCs w:val="24"/>
        </w:rPr>
        <w:t xml:space="preserve"> </w:t>
      </w:r>
      <w:r w:rsidRPr="00BB30A6">
        <w:rPr>
          <w:sz w:val="24"/>
          <w:szCs w:val="24"/>
        </w:rPr>
        <w:t>сельское поселение»</w:t>
      </w:r>
      <w:r w:rsidR="00FF68D1">
        <w:rPr>
          <w:sz w:val="24"/>
          <w:szCs w:val="24"/>
        </w:rPr>
        <w:t xml:space="preserve"> </w:t>
      </w:r>
      <w:r w:rsidR="004679ED">
        <w:rPr>
          <w:sz w:val="24"/>
          <w:szCs w:val="24"/>
        </w:rPr>
        <w:t>Гулай Ивана Ивановича</w:t>
      </w:r>
      <w:r w:rsidRPr="00BB30A6">
        <w:rPr>
          <w:sz w:val="24"/>
          <w:szCs w:val="24"/>
        </w:rPr>
        <w:t>, действующего на основании Устава муниципального образования «</w:t>
      </w:r>
      <w:r w:rsidR="004679ED">
        <w:rPr>
          <w:sz w:val="24"/>
          <w:szCs w:val="24"/>
        </w:rPr>
        <w:t>Егорлыкское</w:t>
      </w:r>
      <w:r w:rsidR="00FF2878">
        <w:rPr>
          <w:sz w:val="24"/>
          <w:szCs w:val="24"/>
        </w:rPr>
        <w:t xml:space="preserve"> </w:t>
      </w:r>
      <w:r w:rsidRPr="00BB30A6">
        <w:rPr>
          <w:sz w:val="24"/>
          <w:szCs w:val="24"/>
        </w:rPr>
        <w:t>сельское поселение»</w:t>
      </w:r>
      <w:r w:rsidR="00B356EC" w:rsidRPr="00BB30A6">
        <w:rPr>
          <w:sz w:val="24"/>
          <w:szCs w:val="24"/>
        </w:rPr>
        <w:t>,</w:t>
      </w:r>
      <w:r w:rsidR="00F17684" w:rsidRPr="00BB30A6">
        <w:rPr>
          <w:sz w:val="24"/>
          <w:szCs w:val="24"/>
        </w:rPr>
        <w:t xml:space="preserve"> с одной стороны, и</w:t>
      </w:r>
      <w:r w:rsidR="008213BD">
        <w:rPr>
          <w:sz w:val="24"/>
          <w:szCs w:val="24"/>
        </w:rPr>
        <w:t xml:space="preserve"> </w:t>
      </w:r>
      <w:r w:rsidR="00F17684" w:rsidRPr="00BB30A6">
        <w:rPr>
          <w:sz w:val="24"/>
          <w:szCs w:val="24"/>
        </w:rPr>
        <w:t xml:space="preserve">Администрация </w:t>
      </w:r>
      <w:r w:rsidR="00E51EAB" w:rsidRPr="00BB30A6">
        <w:rPr>
          <w:sz w:val="24"/>
          <w:szCs w:val="24"/>
        </w:rPr>
        <w:t xml:space="preserve">Егорлыкского </w:t>
      </w:r>
      <w:r w:rsidR="001242AE">
        <w:rPr>
          <w:sz w:val="24"/>
          <w:szCs w:val="24"/>
        </w:rPr>
        <w:t>района</w:t>
      </w:r>
      <w:r w:rsidR="00167DD9">
        <w:rPr>
          <w:sz w:val="24"/>
          <w:szCs w:val="24"/>
        </w:rPr>
        <w:t>,</w:t>
      </w:r>
      <w:r w:rsidR="001242AE">
        <w:rPr>
          <w:sz w:val="24"/>
          <w:szCs w:val="24"/>
        </w:rPr>
        <w:t xml:space="preserve"> в лице г</w:t>
      </w:r>
      <w:r w:rsidR="00B235F6">
        <w:rPr>
          <w:sz w:val="24"/>
          <w:szCs w:val="24"/>
        </w:rPr>
        <w:t xml:space="preserve">лавы </w:t>
      </w:r>
      <w:r w:rsidR="00E240A0">
        <w:rPr>
          <w:sz w:val="24"/>
          <w:szCs w:val="24"/>
        </w:rPr>
        <w:t xml:space="preserve">Администрации </w:t>
      </w:r>
      <w:r w:rsidR="00B235F6">
        <w:rPr>
          <w:sz w:val="24"/>
          <w:szCs w:val="24"/>
        </w:rPr>
        <w:t>Егорлыкского</w:t>
      </w:r>
      <w:r w:rsidR="008213BD">
        <w:rPr>
          <w:sz w:val="24"/>
          <w:szCs w:val="24"/>
        </w:rPr>
        <w:t xml:space="preserve"> </w:t>
      </w:r>
      <w:r w:rsidR="00F17684" w:rsidRPr="00BB30A6">
        <w:rPr>
          <w:sz w:val="24"/>
          <w:szCs w:val="24"/>
        </w:rPr>
        <w:t>район</w:t>
      </w:r>
      <w:r w:rsidR="008213BD">
        <w:rPr>
          <w:sz w:val="24"/>
          <w:szCs w:val="24"/>
        </w:rPr>
        <w:t xml:space="preserve">а </w:t>
      </w:r>
      <w:r w:rsidR="001242AE">
        <w:rPr>
          <w:sz w:val="24"/>
          <w:szCs w:val="24"/>
        </w:rPr>
        <w:t>Абрамова Анатолия Анатольевича</w:t>
      </w:r>
      <w:r w:rsidR="00E51EAB" w:rsidRPr="00BB30A6">
        <w:rPr>
          <w:sz w:val="24"/>
          <w:szCs w:val="24"/>
        </w:rPr>
        <w:t>,</w:t>
      </w:r>
      <w:r w:rsidR="008213BD">
        <w:rPr>
          <w:sz w:val="24"/>
          <w:szCs w:val="24"/>
        </w:rPr>
        <w:t xml:space="preserve"> </w:t>
      </w:r>
      <w:r w:rsidR="00F17684" w:rsidRPr="00BB30A6">
        <w:rPr>
          <w:sz w:val="24"/>
          <w:szCs w:val="24"/>
        </w:rPr>
        <w:t>дейс</w:t>
      </w:r>
      <w:r w:rsidR="00A3682E" w:rsidRPr="00BB30A6">
        <w:rPr>
          <w:sz w:val="24"/>
          <w:szCs w:val="24"/>
        </w:rPr>
        <w:t xml:space="preserve">твующего на основании </w:t>
      </w:r>
      <w:bookmarkStart w:id="0" w:name="_GoBack"/>
      <w:r w:rsidR="00531B0C" w:rsidRPr="00531B0C">
        <w:rPr>
          <w:sz w:val="24"/>
          <w:szCs w:val="24"/>
        </w:rPr>
        <w:t>Устава муниципального образования муниципального района «Егорлыкский район» Ростовской области</w:t>
      </w:r>
      <w:bookmarkEnd w:id="0"/>
      <w:r w:rsidR="00F17684" w:rsidRPr="00BB30A6">
        <w:rPr>
          <w:sz w:val="24"/>
          <w:szCs w:val="24"/>
        </w:rPr>
        <w:t>, с</w:t>
      </w:r>
      <w:r w:rsidR="008213BD">
        <w:rPr>
          <w:sz w:val="24"/>
          <w:szCs w:val="24"/>
        </w:rPr>
        <w:t xml:space="preserve"> </w:t>
      </w:r>
      <w:r w:rsidR="00F17684" w:rsidRPr="00BB30A6">
        <w:rPr>
          <w:spacing w:val="-1"/>
          <w:sz w:val="24"/>
          <w:szCs w:val="24"/>
        </w:rPr>
        <w:t xml:space="preserve">другой стороны, </w:t>
      </w:r>
      <w:r w:rsidR="001242AE">
        <w:rPr>
          <w:spacing w:val="-1"/>
          <w:sz w:val="24"/>
          <w:szCs w:val="24"/>
        </w:rPr>
        <w:t>далее при совместном упоминании</w:t>
      </w:r>
      <w:proofErr w:type="gramEnd"/>
      <w:r w:rsidR="001242AE">
        <w:rPr>
          <w:spacing w:val="-1"/>
          <w:sz w:val="24"/>
          <w:szCs w:val="24"/>
        </w:rPr>
        <w:t xml:space="preserve"> именуемые «Стороны», </w:t>
      </w:r>
      <w:r w:rsidR="007B515F">
        <w:rPr>
          <w:sz w:val="24"/>
          <w:szCs w:val="24"/>
        </w:rPr>
        <w:t>заключили настоящее дополнител</w:t>
      </w:r>
      <w:r w:rsidR="001242AE">
        <w:rPr>
          <w:sz w:val="24"/>
          <w:szCs w:val="24"/>
        </w:rPr>
        <w:t xml:space="preserve">ьное соглашение </w:t>
      </w:r>
      <w:r w:rsidR="006A0D36">
        <w:rPr>
          <w:sz w:val="24"/>
          <w:szCs w:val="24"/>
        </w:rPr>
        <w:t>к Соглашению</w:t>
      </w:r>
      <w:r w:rsidR="00060B10">
        <w:rPr>
          <w:sz w:val="24"/>
          <w:szCs w:val="24"/>
        </w:rPr>
        <w:t xml:space="preserve"> </w:t>
      </w:r>
      <w:r w:rsidR="00531B0C" w:rsidRPr="00531B0C">
        <w:rPr>
          <w:sz w:val="24"/>
          <w:szCs w:val="24"/>
        </w:rPr>
        <w:t xml:space="preserve">от 23.12.2024 </w:t>
      </w:r>
      <w:proofErr w:type="gramStart"/>
      <w:r w:rsidR="00531B0C" w:rsidRPr="00531B0C">
        <w:rPr>
          <w:sz w:val="24"/>
          <w:szCs w:val="24"/>
        </w:rPr>
        <w:t>г. б</w:t>
      </w:r>
      <w:proofErr w:type="gramEnd"/>
      <w:r w:rsidR="00531B0C" w:rsidRPr="00531B0C">
        <w:rPr>
          <w:sz w:val="24"/>
          <w:szCs w:val="24"/>
        </w:rPr>
        <w:t xml:space="preserve">/н </w:t>
      </w:r>
      <w:r w:rsidR="00060B10">
        <w:rPr>
          <w:sz w:val="24"/>
          <w:szCs w:val="24"/>
        </w:rPr>
        <w:t xml:space="preserve">(далее - Соглашение) </w:t>
      </w:r>
      <w:r w:rsidR="00B81620">
        <w:rPr>
          <w:sz w:val="24"/>
          <w:szCs w:val="24"/>
        </w:rPr>
        <w:t>о нижеследующем:</w:t>
      </w:r>
    </w:p>
    <w:p w:rsidR="00060B10" w:rsidRPr="005112F7" w:rsidRDefault="00060B10" w:rsidP="008213BD">
      <w:pPr>
        <w:widowControl/>
        <w:jc w:val="both"/>
        <w:rPr>
          <w:szCs w:val="24"/>
        </w:rPr>
      </w:pPr>
    </w:p>
    <w:p w:rsidR="007A12BD" w:rsidRPr="007A12BD" w:rsidRDefault="007A12BD" w:rsidP="009A3C19">
      <w:pPr>
        <w:spacing w:after="240"/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>1. Настоящим Дополнительным соглашением Стороны договорились внести изменения в раздел 2 «</w:t>
      </w:r>
      <w:r>
        <w:rPr>
          <w:sz w:val="24"/>
          <w:szCs w:val="24"/>
        </w:rPr>
        <w:t>Обязательства сторон</w:t>
      </w:r>
      <w:r w:rsidRPr="007A12BD">
        <w:rPr>
          <w:sz w:val="24"/>
          <w:szCs w:val="24"/>
        </w:rPr>
        <w:t>»:</w:t>
      </w:r>
    </w:p>
    <w:p w:rsidR="007A12BD" w:rsidRPr="007A12BD" w:rsidRDefault="007A12BD" w:rsidP="009A3C19">
      <w:pPr>
        <w:spacing w:after="240"/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 xml:space="preserve">1.1. </w:t>
      </w:r>
      <w:r>
        <w:rPr>
          <w:sz w:val="24"/>
          <w:szCs w:val="24"/>
        </w:rPr>
        <w:t>П</w:t>
      </w:r>
      <w:r w:rsidRPr="007A12BD">
        <w:rPr>
          <w:sz w:val="24"/>
          <w:szCs w:val="24"/>
        </w:rPr>
        <w:t>ункт 2.</w:t>
      </w:r>
      <w:r>
        <w:rPr>
          <w:sz w:val="24"/>
          <w:szCs w:val="24"/>
        </w:rPr>
        <w:t>2</w:t>
      </w:r>
      <w:r w:rsidRPr="007A12BD">
        <w:rPr>
          <w:sz w:val="24"/>
          <w:szCs w:val="24"/>
        </w:rPr>
        <w:t>2. изложить в новой редакции:</w:t>
      </w:r>
    </w:p>
    <w:p w:rsidR="00531B0C" w:rsidRPr="00531B0C" w:rsidRDefault="007A12BD" w:rsidP="00531B0C">
      <w:pPr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 xml:space="preserve">«2.22. </w:t>
      </w:r>
      <w:r w:rsidR="00531B0C" w:rsidRPr="00531B0C">
        <w:rPr>
          <w:sz w:val="24"/>
          <w:szCs w:val="24"/>
        </w:rPr>
        <w:t>Передает муниципальному району иные межбюджетные трансферты, предназначенные для осуществления передаваемых полномочий в размере:</w:t>
      </w:r>
    </w:p>
    <w:p w:rsidR="00531B0C" w:rsidRPr="00531B0C" w:rsidRDefault="00531B0C" w:rsidP="00531B0C">
      <w:pPr>
        <w:ind w:firstLine="709"/>
        <w:jc w:val="both"/>
        <w:rPr>
          <w:sz w:val="24"/>
          <w:szCs w:val="24"/>
        </w:rPr>
      </w:pPr>
      <w:r w:rsidRPr="00531B0C">
        <w:rPr>
          <w:sz w:val="24"/>
          <w:szCs w:val="24"/>
        </w:rPr>
        <w:t xml:space="preserve">в 2025 году </w:t>
      </w:r>
      <w:r>
        <w:rPr>
          <w:sz w:val="24"/>
          <w:szCs w:val="24"/>
        </w:rPr>
        <w:t>465 0</w:t>
      </w:r>
      <w:r w:rsidRPr="00531B0C">
        <w:rPr>
          <w:sz w:val="24"/>
          <w:szCs w:val="24"/>
        </w:rPr>
        <w:t xml:space="preserve">00 (четыреста </w:t>
      </w:r>
      <w:r>
        <w:rPr>
          <w:sz w:val="24"/>
          <w:szCs w:val="24"/>
        </w:rPr>
        <w:t xml:space="preserve">шестьдесят пять </w:t>
      </w:r>
      <w:r w:rsidRPr="00531B0C">
        <w:rPr>
          <w:sz w:val="24"/>
          <w:szCs w:val="24"/>
        </w:rPr>
        <w:t xml:space="preserve">тысяч) рублей; </w:t>
      </w:r>
    </w:p>
    <w:p w:rsidR="00531B0C" w:rsidRPr="00531B0C" w:rsidRDefault="00531B0C" w:rsidP="00531B0C">
      <w:pPr>
        <w:ind w:firstLine="709"/>
        <w:jc w:val="both"/>
        <w:rPr>
          <w:sz w:val="24"/>
          <w:szCs w:val="24"/>
        </w:rPr>
      </w:pPr>
      <w:r w:rsidRPr="00531B0C">
        <w:rPr>
          <w:sz w:val="24"/>
          <w:szCs w:val="24"/>
        </w:rPr>
        <w:t xml:space="preserve">в 2026 году 441 200 (четыреста сорок одна тысяча двести) рублей; </w:t>
      </w:r>
    </w:p>
    <w:p w:rsidR="007A12BD" w:rsidRPr="007A12BD" w:rsidRDefault="00531B0C" w:rsidP="009A3C19">
      <w:pPr>
        <w:spacing w:after="240"/>
        <w:ind w:firstLine="709"/>
        <w:jc w:val="both"/>
        <w:rPr>
          <w:sz w:val="24"/>
          <w:szCs w:val="24"/>
        </w:rPr>
      </w:pPr>
      <w:r w:rsidRPr="00531B0C">
        <w:rPr>
          <w:sz w:val="24"/>
          <w:szCs w:val="24"/>
        </w:rPr>
        <w:t>в 2027 году 441 200 (четыреста сорок одна тысяча двести) рублей</w:t>
      </w:r>
      <w:proofErr w:type="gramStart"/>
      <w:r w:rsidRPr="00531B0C">
        <w:rPr>
          <w:sz w:val="24"/>
          <w:szCs w:val="24"/>
        </w:rPr>
        <w:t>.</w:t>
      </w:r>
      <w:r w:rsidR="007A12BD" w:rsidRPr="007A12BD">
        <w:rPr>
          <w:sz w:val="24"/>
          <w:szCs w:val="24"/>
        </w:rPr>
        <w:t>».</w:t>
      </w:r>
      <w:proofErr w:type="gramEnd"/>
    </w:p>
    <w:p w:rsidR="007A12BD" w:rsidRPr="007A12BD" w:rsidRDefault="007A12BD" w:rsidP="009A3C19">
      <w:pPr>
        <w:spacing w:after="240"/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>2.</w:t>
      </w:r>
      <w:r w:rsidR="00F76222">
        <w:rPr>
          <w:sz w:val="24"/>
          <w:szCs w:val="24"/>
        </w:rPr>
        <w:t xml:space="preserve"> </w:t>
      </w:r>
      <w:r w:rsidRPr="007A12BD">
        <w:rPr>
          <w:sz w:val="24"/>
          <w:szCs w:val="24"/>
        </w:rPr>
        <w:t>Настоящее Дополнительное соглашение является неотъемлемой частью Соглашения.</w:t>
      </w:r>
    </w:p>
    <w:p w:rsidR="007A12BD" w:rsidRPr="007A12BD" w:rsidRDefault="007A12BD" w:rsidP="009A3C19">
      <w:pPr>
        <w:spacing w:after="240"/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>3.</w:t>
      </w:r>
      <w:r w:rsidR="00F76222">
        <w:rPr>
          <w:sz w:val="24"/>
          <w:szCs w:val="24"/>
        </w:rPr>
        <w:t xml:space="preserve"> </w:t>
      </w:r>
      <w:r w:rsidRPr="007A12BD">
        <w:rPr>
          <w:sz w:val="24"/>
          <w:szCs w:val="24"/>
        </w:rPr>
        <w:t xml:space="preserve">Настоящее Дополнительное соглашение вступает в силу </w:t>
      </w:r>
      <w:proofErr w:type="gramStart"/>
      <w:r w:rsidRPr="007A12BD">
        <w:rPr>
          <w:sz w:val="24"/>
          <w:szCs w:val="24"/>
        </w:rPr>
        <w:t>с даты</w:t>
      </w:r>
      <w:proofErr w:type="gramEnd"/>
      <w:r w:rsidRPr="007A12BD">
        <w:rPr>
          <w:sz w:val="24"/>
          <w:szCs w:val="24"/>
        </w:rPr>
        <w:t xml:space="preserve"> его подписания лицами, имеющими право действовать от имени каждой из Сторон, и действует по 31 декабря 202</w:t>
      </w:r>
      <w:r w:rsidR="009A3C19">
        <w:rPr>
          <w:sz w:val="24"/>
          <w:szCs w:val="24"/>
        </w:rPr>
        <w:t xml:space="preserve">5 </w:t>
      </w:r>
      <w:r w:rsidRPr="007A12BD">
        <w:rPr>
          <w:sz w:val="24"/>
          <w:szCs w:val="24"/>
        </w:rPr>
        <w:t>года.</w:t>
      </w:r>
    </w:p>
    <w:p w:rsidR="007A12BD" w:rsidRPr="007A12BD" w:rsidRDefault="007A12BD" w:rsidP="009A3C19">
      <w:pPr>
        <w:spacing w:after="240"/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>4.</w:t>
      </w:r>
      <w:r w:rsidR="00F76222">
        <w:rPr>
          <w:sz w:val="24"/>
          <w:szCs w:val="24"/>
        </w:rPr>
        <w:t xml:space="preserve"> </w:t>
      </w:r>
      <w:r w:rsidRPr="007A12BD">
        <w:rPr>
          <w:sz w:val="24"/>
          <w:szCs w:val="24"/>
        </w:rPr>
        <w:t>Условия Соглашения, не затронутые настоящим Дополнительным соглашением, остаются неизменными.</w:t>
      </w:r>
    </w:p>
    <w:p w:rsidR="007B515F" w:rsidRDefault="007A12BD" w:rsidP="009A3C19">
      <w:pPr>
        <w:spacing w:after="240"/>
        <w:ind w:firstLine="709"/>
        <w:jc w:val="both"/>
        <w:rPr>
          <w:sz w:val="24"/>
          <w:szCs w:val="24"/>
        </w:rPr>
      </w:pPr>
      <w:r w:rsidRPr="007A12BD">
        <w:rPr>
          <w:sz w:val="24"/>
          <w:szCs w:val="24"/>
        </w:rPr>
        <w:t>5.</w:t>
      </w:r>
      <w:r w:rsidR="00F76222">
        <w:rPr>
          <w:sz w:val="24"/>
          <w:szCs w:val="24"/>
        </w:rPr>
        <w:t xml:space="preserve"> </w:t>
      </w:r>
      <w:r w:rsidRPr="007A12BD">
        <w:rPr>
          <w:sz w:val="24"/>
          <w:szCs w:val="24"/>
        </w:rPr>
        <w:t>Настоящее Дополнительное соглашение заключено Сторонами в форме бумажного документа в двух экземплярах, имеющих равную юридическую силу, по одному экземпляру для каждой из Сторон.</w:t>
      </w:r>
    </w:p>
    <w:p w:rsidR="009A3C19" w:rsidRPr="009A3C19" w:rsidRDefault="009A3C19" w:rsidP="009A3C19">
      <w:pPr>
        <w:shd w:val="clear" w:color="auto" w:fill="FFFFFF"/>
        <w:ind w:firstLine="709"/>
        <w:jc w:val="both"/>
        <w:outlineLvl w:val="0"/>
        <w:rPr>
          <w:bCs/>
          <w:sz w:val="24"/>
          <w:szCs w:val="24"/>
        </w:rPr>
      </w:pPr>
      <w:r w:rsidRPr="009A3C19">
        <w:rPr>
          <w:bCs/>
          <w:sz w:val="24"/>
          <w:szCs w:val="24"/>
        </w:rPr>
        <w:lastRenderedPageBreak/>
        <w:t>6</w:t>
      </w:r>
      <w:r w:rsidRPr="009A3C19">
        <w:rPr>
          <w:bCs/>
          <w:sz w:val="24"/>
          <w:szCs w:val="24"/>
        </w:rPr>
        <w:t>.   Юридические адреса и платежные реквизиты сторон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759"/>
        <w:gridCol w:w="4815"/>
      </w:tblGrid>
      <w:tr w:rsidR="009A3C19" w:rsidTr="009A3C19">
        <w:tc>
          <w:tcPr>
            <w:tcW w:w="4759" w:type="dxa"/>
          </w:tcPr>
          <w:p w:rsidR="009A3C19" w:rsidRDefault="009A3C19" w:rsidP="00842A55">
            <w:pPr>
              <w:rPr>
                <w:sz w:val="24"/>
              </w:rPr>
            </w:pPr>
          </w:p>
          <w:p w:rsidR="009A3C19" w:rsidRDefault="009A3C19" w:rsidP="00842A55">
            <w:pPr>
              <w:rPr>
                <w:sz w:val="24"/>
              </w:rPr>
            </w:pPr>
            <w:r>
              <w:rPr>
                <w:sz w:val="24"/>
              </w:rPr>
              <w:t>Администрация Егорлыкского</w:t>
            </w:r>
          </w:p>
          <w:p w:rsidR="009A3C19" w:rsidRDefault="009A3C19" w:rsidP="00842A55">
            <w:pPr>
              <w:rPr>
                <w:sz w:val="24"/>
              </w:rPr>
            </w:pPr>
            <w:r>
              <w:rPr>
                <w:sz w:val="24"/>
              </w:rPr>
              <w:t>сельского поселения</w:t>
            </w:r>
          </w:p>
          <w:p w:rsidR="009A3C19" w:rsidRDefault="009A3C19" w:rsidP="00842A55">
            <w:pPr>
              <w:ind w:firstLine="709"/>
              <w:rPr>
                <w:sz w:val="24"/>
              </w:rPr>
            </w:pPr>
          </w:p>
          <w:p w:rsidR="009A3C19" w:rsidRDefault="009A3C19" w:rsidP="00842A55">
            <w:pPr>
              <w:widowControl/>
              <w:suppressAutoHyphens/>
              <w:adjustRightInd/>
              <w:rPr>
                <w:kern w:val="2"/>
                <w:sz w:val="24"/>
                <w:szCs w:val="24"/>
                <w:lang w:eastAsia="ar-SA"/>
              </w:rPr>
            </w:pPr>
            <w:r w:rsidRPr="00191E8D">
              <w:rPr>
                <w:kern w:val="2"/>
                <w:sz w:val="24"/>
                <w:szCs w:val="24"/>
                <w:lang w:eastAsia="ar-SA"/>
              </w:rPr>
              <w:t>ИНН 6109542700 КПП 610901001</w:t>
            </w:r>
          </w:p>
          <w:p w:rsidR="009A3C19" w:rsidRPr="00191E8D" w:rsidRDefault="009A3C19" w:rsidP="00842A55">
            <w:pPr>
              <w:widowControl/>
              <w:suppressAutoHyphens/>
              <w:adjustRightInd/>
              <w:rPr>
                <w:kern w:val="2"/>
                <w:sz w:val="24"/>
                <w:szCs w:val="24"/>
                <w:lang w:eastAsia="ar-SA"/>
              </w:rPr>
            </w:pPr>
            <w:r w:rsidRPr="00191E8D">
              <w:rPr>
                <w:kern w:val="2"/>
                <w:sz w:val="24"/>
                <w:szCs w:val="24"/>
                <w:lang w:eastAsia="ar-SA"/>
              </w:rPr>
              <w:t>347660, Ростовская область,</w:t>
            </w:r>
          </w:p>
          <w:p w:rsidR="009A3C19" w:rsidRPr="00191E8D" w:rsidRDefault="009A3C19" w:rsidP="00842A55">
            <w:pPr>
              <w:widowControl/>
              <w:suppressAutoHyphens/>
              <w:adjustRightInd/>
              <w:rPr>
                <w:kern w:val="2"/>
                <w:sz w:val="24"/>
                <w:szCs w:val="24"/>
                <w:lang w:eastAsia="ar-SA"/>
              </w:rPr>
            </w:pPr>
            <w:r w:rsidRPr="00191E8D">
              <w:rPr>
                <w:kern w:val="2"/>
                <w:sz w:val="24"/>
                <w:szCs w:val="24"/>
                <w:lang w:eastAsia="ar-SA"/>
              </w:rPr>
              <w:t>Егорлыкский район, ст. Егорлыкская,</w:t>
            </w:r>
          </w:p>
          <w:p w:rsidR="009A3C19" w:rsidRPr="00191E8D" w:rsidRDefault="009A3C19" w:rsidP="00842A55">
            <w:pPr>
              <w:widowControl/>
              <w:suppressAutoHyphens/>
              <w:adjustRightInd/>
              <w:rPr>
                <w:kern w:val="2"/>
                <w:sz w:val="24"/>
                <w:szCs w:val="24"/>
                <w:lang w:eastAsia="ar-SA"/>
              </w:rPr>
            </w:pPr>
            <w:r w:rsidRPr="00191E8D">
              <w:rPr>
                <w:kern w:val="2"/>
                <w:sz w:val="24"/>
                <w:szCs w:val="24"/>
                <w:lang w:eastAsia="ar-SA"/>
              </w:rPr>
              <w:t>пер. Грицика, 78</w:t>
            </w:r>
          </w:p>
          <w:p w:rsidR="009A3C19" w:rsidRPr="00191E8D" w:rsidRDefault="009A3C19" w:rsidP="00842A55">
            <w:pPr>
              <w:widowControl/>
              <w:suppressAutoHyphens/>
              <w:adjustRightInd/>
              <w:rPr>
                <w:kern w:val="2"/>
                <w:sz w:val="24"/>
                <w:szCs w:val="24"/>
                <w:lang w:eastAsia="ar-SA"/>
              </w:rPr>
            </w:pPr>
            <w:r w:rsidRPr="00191E8D">
              <w:rPr>
                <w:kern w:val="2"/>
                <w:sz w:val="24"/>
                <w:szCs w:val="24"/>
                <w:lang w:eastAsia="ar-SA"/>
              </w:rPr>
              <w:t>т. (86370) 22-9-62, 20-0-97</w:t>
            </w:r>
          </w:p>
          <w:p w:rsidR="009A3C19" w:rsidRPr="00191E8D" w:rsidRDefault="009A3C19" w:rsidP="00842A55">
            <w:pPr>
              <w:widowControl/>
              <w:suppressAutoHyphens/>
              <w:adjustRightInd/>
              <w:rPr>
                <w:kern w:val="2"/>
                <w:sz w:val="24"/>
                <w:szCs w:val="24"/>
                <w:lang w:eastAsia="ar-SA"/>
              </w:rPr>
            </w:pPr>
            <w:r w:rsidRPr="00191E8D">
              <w:rPr>
                <w:kern w:val="2"/>
                <w:sz w:val="24"/>
                <w:szCs w:val="24"/>
                <w:lang w:eastAsia="ar-SA"/>
              </w:rPr>
              <w:t>ОКТМО 60615417</w:t>
            </w:r>
          </w:p>
          <w:p w:rsidR="009A3C19" w:rsidRPr="00191E8D" w:rsidRDefault="009A3C19" w:rsidP="00842A55">
            <w:pPr>
              <w:widowControl/>
              <w:suppressAutoHyphens/>
              <w:adjustRightInd/>
              <w:rPr>
                <w:kern w:val="2"/>
                <w:sz w:val="24"/>
                <w:szCs w:val="24"/>
                <w:lang w:eastAsia="ar-SA"/>
              </w:rPr>
            </w:pPr>
            <w:r w:rsidRPr="00191E8D">
              <w:rPr>
                <w:kern w:val="2"/>
                <w:sz w:val="24"/>
                <w:szCs w:val="24"/>
                <w:lang w:eastAsia="ar-SA"/>
              </w:rPr>
              <w:t>УФК по Ростовской области</w:t>
            </w:r>
          </w:p>
          <w:p w:rsidR="009A3C19" w:rsidRPr="00191E8D" w:rsidRDefault="009A3C19" w:rsidP="00842A55">
            <w:pPr>
              <w:widowControl/>
              <w:suppressAutoHyphens/>
              <w:adjustRightInd/>
              <w:rPr>
                <w:kern w:val="2"/>
                <w:sz w:val="24"/>
                <w:szCs w:val="24"/>
                <w:lang w:eastAsia="ar-SA"/>
              </w:rPr>
            </w:pPr>
            <w:r w:rsidRPr="00191E8D">
              <w:rPr>
                <w:kern w:val="2"/>
                <w:sz w:val="24"/>
                <w:szCs w:val="24"/>
                <w:lang w:eastAsia="ar-SA"/>
              </w:rPr>
              <w:t>(Администрация Егорлыкского сельского поселения, л/с 03583133940)</w:t>
            </w:r>
          </w:p>
          <w:p w:rsidR="009A3C19" w:rsidRPr="00191E8D" w:rsidRDefault="009A3C19" w:rsidP="00842A55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  <w:r w:rsidRPr="00191E8D">
              <w:rPr>
                <w:color w:val="000000"/>
                <w:sz w:val="24"/>
                <w:szCs w:val="24"/>
                <w:lang w:eastAsia="ar-SA"/>
              </w:rPr>
              <w:t>казначейский счет 03231643606154175800</w:t>
            </w:r>
          </w:p>
          <w:p w:rsidR="009A3C19" w:rsidRPr="00191E8D" w:rsidRDefault="009A3C19" w:rsidP="00842A55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  <w:r w:rsidRPr="00191E8D">
              <w:rPr>
                <w:color w:val="000000"/>
                <w:sz w:val="24"/>
                <w:szCs w:val="24"/>
                <w:lang w:eastAsia="ar-SA"/>
              </w:rPr>
              <w:t>банковский счет 40102810845370000050</w:t>
            </w:r>
          </w:p>
          <w:p w:rsidR="009A3C19" w:rsidRPr="00191E8D" w:rsidRDefault="009A3C19" w:rsidP="00842A55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  <w:lang w:eastAsia="ar-SA"/>
              </w:rPr>
            </w:pPr>
            <w:r w:rsidRPr="00191E8D">
              <w:rPr>
                <w:color w:val="000000"/>
                <w:sz w:val="24"/>
                <w:szCs w:val="24"/>
                <w:lang w:eastAsia="ar-SA"/>
              </w:rPr>
              <w:t>ОТДЕЛЕНИЕ РОСТОВ-НА-ДОНУ БАНКА РОССИИ//УФК по Ростовской области г. Ростов-на-Дону</w:t>
            </w:r>
          </w:p>
          <w:p w:rsidR="009A3C19" w:rsidRPr="00191E8D" w:rsidRDefault="009A3C19" w:rsidP="00842A55">
            <w:pPr>
              <w:widowControl/>
              <w:suppressAutoHyphens/>
              <w:autoSpaceDE/>
              <w:autoSpaceDN/>
              <w:adjustRightInd/>
              <w:contextualSpacing/>
              <w:rPr>
                <w:color w:val="000000"/>
                <w:sz w:val="24"/>
                <w:szCs w:val="24"/>
              </w:rPr>
            </w:pPr>
            <w:r w:rsidRPr="00191E8D">
              <w:rPr>
                <w:color w:val="000000"/>
                <w:sz w:val="24"/>
                <w:szCs w:val="24"/>
              </w:rPr>
              <w:t>БИК 016015102</w:t>
            </w:r>
          </w:p>
          <w:p w:rsidR="009A3C19" w:rsidRPr="0095184C" w:rsidRDefault="009A3C19" w:rsidP="00842A55">
            <w:pPr>
              <w:ind w:firstLine="709"/>
              <w:rPr>
                <w:sz w:val="24"/>
              </w:rPr>
            </w:pPr>
          </w:p>
        </w:tc>
        <w:tc>
          <w:tcPr>
            <w:tcW w:w="4815" w:type="dxa"/>
          </w:tcPr>
          <w:p w:rsidR="009A3C19" w:rsidRDefault="009A3C19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599"/>
            </w:tblGrid>
            <w:tr w:rsidR="009A3C19" w:rsidTr="009A3C19">
              <w:tc>
                <w:tcPr>
                  <w:tcW w:w="4712" w:type="dxa"/>
                </w:tcPr>
                <w:p w:rsidR="009A3C19" w:rsidRDefault="009A3C19" w:rsidP="00842A5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Администрация Егорлыкского района</w:t>
                  </w:r>
                </w:p>
              </w:tc>
            </w:tr>
            <w:tr w:rsidR="009A3C19" w:rsidTr="009A3C19">
              <w:tc>
                <w:tcPr>
                  <w:tcW w:w="4712" w:type="dxa"/>
                </w:tcPr>
                <w:p w:rsidR="009A3C19" w:rsidRDefault="009A3C19" w:rsidP="00842A55">
                  <w:pPr>
                    <w:ind w:firstLine="709"/>
                    <w:rPr>
                      <w:sz w:val="24"/>
                    </w:rPr>
                  </w:pPr>
                </w:p>
                <w:p w:rsidR="009A3C19" w:rsidRDefault="009A3C19" w:rsidP="00842A5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ИНН 6109001268 КПП 610901001</w:t>
                  </w:r>
                </w:p>
              </w:tc>
            </w:tr>
            <w:tr w:rsidR="009A3C19" w:rsidTr="009A3C19">
              <w:tc>
                <w:tcPr>
                  <w:tcW w:w="4712" w:type="dxa"/>
                </w:tcPr>
                <w:p w:rsidR="009A3C19" w:rsidRDefault="009A3C19" w:rsidP="00842A5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Индекс 347660 ст. Егорлыкская, </w:t>
                  </w:r>
                </w:p>
                <w:p w:rsidR="009A3C19" w:rsidRDefault="009A3C19" w:rsidP="00842A5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ул. Мира,90</w:t>
                  </w:r>
                </w:p>
                <w:p w:rsidR="009A3C19" w:rsidRDefault="009A3C19" w:rsidP="00842A5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т. (86370) 21-3-15 </w:t>
                  </w:r>
                </w:p>
                <w:p w:rsidR="009A3C19" w:rsidRDefault="009A3C19" w:rsidP="00842A5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факс (86370) 21-2-06</w:t>
                  </w:r>
                </w:p>
                <w:p w:rsidR="009A3C19" w:rsidRDefault="009A3C19" w:rsidP="00842A5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УФК по Ростовской области  (Администрация Егорлыкского района, л/с 04583127310), </w:t>
                  </w:r>
                  <w:proofErr w:type="gramStart"/>
                  <w:r>
                    <w:rPr>
                      <w:sz w:val="24"/>
                    </w:rPr>
                    <w:t>р</w:t>
                  </w:r>
                  <w:proofErr w:type="gramEnd"/>
                  <w:r>
                    <w:rPr>
                      <w:sz w:val="24"/>
                    </w:rPr>
                    <w:t xml:space="preserve">/сч.03100643000000015800,  </w:t>
                  </w:r>
                </w:p>
                <w:p w:rsidR="009A3C19" w:rsidRDefault="009A3C19" w:rsidP="00842A5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БИК 016015102</w:t>
                  </w:r>
                </w:p>
                <w:p w:rsidR="009A3C19" w:rsidRDefault="009A3C19" w:rsidP="00842A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ОТДЕЛЕНИЕ РОСТОВ-НА-ДОНУ БАНКА РОССИИ//УФК по Ростовской области г. Ростов-на-Дону</w:t>
                  </w:r>
                </w:p>
                <w:p w:rsidR="009A3C19" w:rsidRDefault="009A3C19" w:rsidP="00842A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к/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40102810845370000050</w:t>
                  </w:r>
                </w:p>
                <w:p w:rsidR="009A3C19" w:rsidRDefault="009A3C19" w:rsidP="00842A55">
                  <w:pPr>
                    <w:ind w:firstLine="709"/>
                    <w:rPr>
                      <w:sz w:val="24"/>
                    </w:rPr>
                  </w:pPr>
                </w:p>
              </w:tc>
            </w:tr>
          </w:tbl>
          <w:p w:rsidR="009A3C19" w:rsidRDefault="009A3C19" w:rsidP="00842A55">
            <w:pPr>
              <w:ind w:firstLine="709"/>
              <w:rPr>
                <w:sz w:val="24"/>
              </w:rPr>
            </w:pPr>
          </w:p>
        </w:tc>
      </w:tr>
    </w:tbl>
    <w:p w:rsidR="007B515F" w:rsidRDefault="00F76222" w:rsidP="00F76222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7B515F" w:rsidRPr="007B515F">
        <w:rPr>
          <w:sz w:val="24"/>
          <w:szCs w:val="24"/>
        </w:rPr>
        <w:t>Подписи сторон</w:t>
      </w:r>
      <w:r>
        <w:rPr>
          <w:sz w:val="24"/>
          <w:szCs w:val="24"/>
        </w:rPr>
        <w:t>:</w:t>
      </w:r>
    </w:p>
    <w:p w:rsidR="007B515F" w:rsidRDefault="007B515F" w:rsidP="007B515F">
      <w:pPr>
        <w:jc w:val="center"/>
        <w:rPr>
          <w:sz w:val="24"/>
          <w:szCs w:val="24"/>
        </w:rPr>
      </w:pPr>
    </w:p>
    <w:p w:rsidR="007B515F" w:rsidRDefault="007B515F" w:rsidP="007B515F">
      <w:pPr>
        <w:tabs>
          <w:tab w:val="center" w:pos="5055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                                        </w:t>
      </w:r>
      <w:r w:rsidR="0025491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254913">
        <w:rPr>
          <w:sz w:val="24"/>
          <w:szCs w:val="24"/>
        </w:rPr>
        <w:t xml:space="preserve">      </w:t>
      </w:r>
      <w:r>
        <w:rPr>
          <w:sz w:val="24"/>
          <w:szCs w:val="24"/>
        </w:rPr>
        <w:t>Глава Администрации Егорлыкского района</w:t>
      </w:r>
    </w:p>
    <w:p w:rsidR="007B515F" w:rsidRPr="007B515F" w:rsidRDefault="004679ED" w:rsidP="007B515F">
      <w:pPr>
        <w:rPr>
          <w:sz w:val="24"/>
          <w:szCs w:val="24"/>
        </w:rPr>
      </w:pPr>
      <w:r>
        <w:rPr>
          <w:sz w:val="24"/>
          <w:szCs w:val="24"/>
        </w:rPr>
        <w:t>Егорлыкского</w:t>
      </w:r>
      <w:r w:rsidR="007B515F">
        <w:rPr>
          <w:sz w:val="24"/>
          <w:szCs w:val="24"/>
        </w:rPr>
        <w:t xml:space="preserve"> сельского поселения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5023"/>
      </w:tblGrid>
      <w:tr w:rsidR="007B515F" w:rsidRPr="007B515F" w:rsidTr="005112F7">
        <w:tc>
          <w:tcPr>
            <w:tcW w:w="4785" w:type="dxa"/>
          </w:tcPr>
          <w:p w:rsidR="005112F7" w:rsidRDefault="005112F7" w:rsidP="00AC6A22">
            <w:pPr>
              <w:rPr>
                <w:sz w:val="24"/>
                <w:szCs w:val="24"/>
              </w:rPr>
            </w:pPr>
          </w:p>
          <w:p w:rsidR="007B515F" w:rsidRPr="007B515F" w:rsidRDefault="007B515F" w:rsidP="00AC6A22">
            <w:pPr>
              <w:rPr>
                <w:sz w:val="24"/>
                <w:szCs w:val="24"/>
              </w:rPr>
            </w:pPr>
            <w:r w:rsidRPr="007B515F">
              <w:rPr>
                <w:sz w:val="24"/>
                <w:szCs w:val="24"/>
              </w:rPr>
              <w:t>________________ (</w:t>
            </w:r>
            <w:r w:rsidR="00602049">
              <w:rPr>
                <w:sz w:val="24"/>
                <w:szCs w:val="24"/>
              </w:rPr>
              <w:t>И.И. Гулай</w:t>
            </w:r>
            <w:r w:rsidRPr="007B515F">
              <w:rPr>
                <w:sz w:val="24"/>
                <w:szCs w:val="24"/>
              </w:rPr>
              <w:t>)</w:t>
            </w:r>
          </w:p>
          <w:p w:rsidR="007B515F" w:rsidRPr="007B515F" w:rsidRDefault="00F76222" w:rsidP="00AC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B515F" w:rsidRPr="007B515F">
              <w:rPr>
                <w:sz w:val="24"/>
                <w:szCs w:val="24"/>
              </w:rPr>
              <w:t>МП</w:t>
            </w:r>
          </w:p>
        </w:tc>
        <w:tc>
          <w:tcPr>
            <w:tcW w:w="5104" w:type="dxa"/>
          </w:tcPr>
          <w:p w:rsidR="005112F7" w:rsidRDefault="005112F7" w:rsidP="00AC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7B515F" w:rsidRPr="007B515F" w:rsidRDefault="005112F7" w:rsidP="00AC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B515F">
              <w:rPr>
                <w:sz w:val="24"/>
                <w:szCs w:val="24"/>
              </w:rPr>
              <w:t>___________________(</w:t>
            </w:r>
            <w:r w:rsidR="002246EF">
              <w:rPr>
                <w:sz w:val="24"/>
                <w:szCs w:val="24"/>
              </w:rPr>
              <w:t>А. А. Абрамов</w:t>
            </w:r>
            <w:r w:rsidR="007B515F" w:rsidRPr="007B515F">
              <w:rPr>
                <w:sz w:val="24"/>
                <w:szCs w:val="24"/>
              </w:rPr>
              <w:t>)</w:t>
            </w:r>
          </w:p>
          <w:p w:rsidR="007B515F" w:rsidRPr="007B515F" w:rsidRDefault="00254913" w:rsidP="00AC6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7B515F" w:rsidRPr="007B515F">
              <w:rPr>
                <w:sz w:val="24"/>
                <w:szCs w:val="24"/>
              </w:rPr>
              <w:t>МП</w:t>
            </w:r>
          </w:p>
        </w:tc>
      </w:tr>
    </w:tbl>
    <w:p w:rsidR="00F17684" w:rsidRDefault="00F17684" w:rsidP="005112F7">
      <w:pPr>
        <w:shd w:val="clear" w:color="auto" w:fill="FFFFFF"/>
        <w:tabs>
          <w:tab w:val="center" w:pos="4826"/>
        </w:tabs>
        <w:spacing w:before="274"/>
        <w:ind w:left="24"/>
      </w:pPr>
    </w:p>
    <w:sectPr w:rsidR="00F17684" w:rsidSect="009A3C19">
      <w:pgSz w:w="11909" w:h="16834"/>
      <w:pgMar w:top="1134" w:right="850" w:bottom="1134" w:left="156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A4E"/>
    <w:multiLevelType w:val="hybridMultilevel"/>
    <w:tmpl w:val="D1A65E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70376"/>
    <w:multiLevelType w:val="multilevel"/>
    <w:tmpl w:val="17686ED0"/>
    <w:lvl w:ilvl="0">
      <w:start w:val="6"/>
      <w:numFmt w:val="decimal"/>
      <w:lvlText w:val="%1."/>
      <w:lvlJc w:val="left"/>
      <w:pPr>
        <w:tabs>
          <w:tab w:val="num" w:pos="3754"/>
        </w:tabs>
        <w:ind w:left="375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459"/>
        </w:tabs>
        <w:ind w:left="4459" w:hanging="360"/>
      </w:pPr>
    </w:lvl>
    <w:lvl w:ilvl="2">
      <w:start w:val="1"/>
      <w:numFmt w:val="lowerRoman"/>
      <w:lvlText w:val="%3."/>
      <w:lvlJc w:val="right"/>
      <w:pPr>
        <w:tabs>
          <w:tab w:val="num" w:pos="5179"/>
        </w:tabs>
        <w:ind w:left="5179" w:hanging="180"/>
      </w:pPr>
    </w:lvl>
    <w:lvl w:ilvl="3">
      <w:start w:val="1"/>
      <w:numFmt w:val="decimal"/>
      <w:lvlText w:val="%4."/>
      <w:lvlJc w:val="left"/>
      <w:pPr>
        <w:tabs>
          <w:tab w:val="num" w:pos="5899"/>
        </w:tabs>
        <w:ind w:left="5899" w:hanging="360"/>
      </w:pPr>
    </w:lvl>
    <w:lvl w:ilvl="4">
      <w:start w:val="1"/>
      <w:numFmt w:val="lowerLetter"/>
      <w:lvlText w:val="%5."/>
      <w:lvlJc w:val="left"/>
      <w:pPr>
        <w:tabs>
          <w:tab w:val="num" w:pos="6619"/>
        </w:tabs>
        <w:ind w:left="6619" w:hanging="360"/>
      </w:pPr>
    </w:lvl>
    <w:lvl w:ilvl="5">
      <w:start w:val="1"/>
      <w:numFmt w:val="lowerRoman"/>
      <w:lvlText w:val="%6."/>
      <w:lvlJc w:val="right"/>
      <w:pPr>
        <w:tabs>
          <w:tab w:val="num" w:pos="7339"/>
        </w:tabs>
        <w:ind w:left="7339" w:hanging="180"/>
      </w:pPr>
    </w:lvl>
    <w:lvl w:ilvl="6">
      <w:start w:val="1"/>
      <w:numFmt w:val="decimal"/>
      <w:lvlText w:val="%7."/>
      <w:lvlJc w:val="left"/>
      <w:pPr>
        <w:tabs>
          <w:tab w:val="num" w:pos="8059"/>
        </w:tabs>
        <w:ind w:left="8059" w:hanging="360"/>
      </w:pPr>
    </w:lvl>
    <w:lvl w:ilvl="7">
      <w:start w:val="1"/>
      <w:numFmt w:val="lowerLetter"/>
      <w:lvlText w:val="%8."/>
      <w:lvlJc w:val="left"/>
      <w:pPr>
        <w:tabs>
          <w:tab w:val="num" w:pos="8779"/>
        </w:tabs>
        <w:ind w:left="8779" w:hanging="360"/>
      </w:pPr>
    </w:lvl>
    <w:lvl w:ilvl="8">
      <w:start w:val="1"/>
      <w:numFmt w:val="lowerRoman"/>
      <w:lvlText w:val="%9."/>
      <w:lvlJc w:val="right"/>
      <w:pPr>
        <w:tabs>
          <w:tab w:val="num" w:pos="9499"/>
        </w:tabs>
        <w:ind w:left="9499" w:hanging="180"/>
      </w:pPr>
    </w:lvl>
  </w:abstractNum>
  <w:abstractNum w:abstractNumId="2">
    <w:nsid w:val="108449B4"/>
    <w:multiLevelType w:val="singleLevel"/>
    <w:tmpl w:val="8E083312"/>
    <w:lvl w:ilvl="0">
      <w:start w:val="11"/>
      <w:numFmt w:val="decimal"/>
      <w:lvlText w:val="2.%1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">
    <w:nsid w:val="161C6A61"/>
    <w:multiLevelType w:val="hybridMultilevel"/>
    <w:tmpl w:val="17686ED0"/>
    <w:lvl w:ilvl="0" w:tplc="006EF588">
      <w:start w:val="6"/>
      <w:numFmt w:val="decimal"/>
      <w:lvlText w:val="%1."/>
      <w:lvlJc w:val="left"/>
      <w:pPr>
        <w:tabs>
          <w:tab w:val="num" w:pos="0"/>
        </w:tabs>
        <w:ind w:left="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4">
    <w:nsid w:val="20603610"/>
    <w:multiLevelType w:val="multilevel"/>
    <w:tmpl w:val="7DDCD9C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4"/>
        </w:tabs>
        <w:ind w:left="2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01"/>
        </w:tabs>
        <w:ind w:left="38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88"/>
        </w:tabs>
        <w:ind w:left="5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215"/>
        </w:tabs>
        <w:ind w:left="6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02"/>
        </w:tabs>
        <w:ind w:left="7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29"/>
        </w:tabs>
        <w:ind w:left="8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16"/>
        </w:tabs>
        <w:ind w:left="10016" w:hanging="1800"/>
      </w:pPr>
      <w:rPr>
        <w:rFonts w:hint="default"/>
      </w:rPr>
    </w:lvl>
  </w:abstractNum>
  <w:abstractNum w:abstractNumId="5">
    <w:nsid w:val="41935CD7"/>
    <w:multiLevelType w:val="singleLevel"/>
    <w:tmpl w:val="14F8B32A"/>
    <w:lvl w:ilvl="0">
      <w:start w:val="2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79A3203"/>
    <w:multiLevelType w:val="multilevel"/>
    <w:tmpl w:val="9E8627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7">
    <w:nsid w:val="5C3106D7"/>
    <w:multiLevelType w:val="singleLevel"/>
    <w:tmpl w:val="971C7C7C"/>
    <w:lvl w:ilvl="0">
      <w:start w:val="1"/>
      <w:numFmt w:val="decimal"/>
      <w:lvlText w:val="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22B558D"/>
    <w:multiLevelType w:val="singleLevel"/>
    <w:tmpl w:val="11B2247A"/>
    <w:lvl w:ilvl="0">
      <w:start w:val="1"/>
      <w:numFmt w:val="decimal"/>
      <w:lvlText w:val="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4B07A18"/>
    <w:multiLevelType w:val="hybridMultilevel"/>
    <w:tmpl w:val="1A8A84FC"/>
    <w:lvl w:ilvl="0" w:tplc="225A556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73135"/>
    <w:multiLevelType w:val="singleLevel"/>
    <w:tmpl w:val="CC3E154A"/>
    <w:lvl w:ilvl="0">
      <w:start w:val="3"/>
      <w:numFmt w:val="decimal"/>
      <w:lvlText w:val="2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6.%1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8"/>
    <w:lvlOverride w:ilvl="0">
      <w:lvl w:ilvl="0">
        <w:start w:val="1"/>
        <w:numFmt w:val="decimal"/>
        <w:lvlText w:val="7.%1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84"/>
    <w:rsid w:val="00016372"/>
    <w:rsid w:val="0002062A"/>
    <w:rsid w:val="00024B62"/>
    <w:rsid w:val="00026364"/>
    <w:rsid w:val="00026889"/>
    <w:rsid w:val="0003622F"/>
    <w:rsid w:val="00036E0C"/>
    <w:rsid w:val="00037504"/>
    <w:rsid w:val="00040996"/>
    <w:rsid w:val="000477BA"/>
    <w:rsid w:val="00047EAB"/>
    <w:rsid w:val="00053A64"/>
    <w:rsid w:val="00060B10"/>
    <w:rsid w:val="00076771"/>
    <w:rsid w:val="00077034"/>
    <w:rsid w:val="000A18C6"/>
    <w:rsid w:val="000A2E86"/>
    <w:rsid w:val="000A31C3"/>
    <w:rsid w:val="000A67B5"/>
    <w:rsid w:val="000A7E9C"/>
    <w:rsid w:val="000C4B22"/>
    <w:rsid w:val="000C4E5E"/>
    <w:rsid w:val="000D6354"/>
    <w:rsid w:val="00101733"/>
    <w:rsid w:val="00106E13"/>
    <w:rsid w:val="00117B4A"/>
    <w:rsid w:val="001235E8"/>
    <w:rsid w:val="00123CBE"/>
    <w:rsid w:val="001242AE"/>
    <w:rsid w:val="0012566F"/>
    <w:rsid w:val="00137983"/>
    <w:rsid w:val="00155273"/>
    <w:rsid w:val="00167DD9"/>
    <w:rsid w:val="001720E7"/>
    <w:rsid w:val="001758CA"/>
    <w:rsid w:val="001A5899"/>
    <w:rsid w:val="001B262B"/>
    <w:rsid w:val="001B5EB5"/>
    <w:rsid w:val="001C1825"/>
    <w:rsid w:val="001D0E79"/>
    <w:rsid w:val="001D466F"/>
    <w:rsid w:val="001F1129"/>
    <w:rsid w:val="001F44A9"/>
    <w:rsid w:val="00203D57"/>
    <w:rsid w:val="0021179A"/>
    <w:rsid w:val="0021787A"/>
    <w:rsid w:val="00222E31"/>
    <w:rsid w:val="002233B6"/>
    <w:rsid w:val="002246EF"/>
    <w:rsid w:val="00225806"/>
    <w:rsid w:val="00227CD9"/>
    <w:rsid w:val="00244747"/>
    <w:rsid w:val="002464A3"/>
    <w:rsid w:val="002510D6"/>
    <w:rsid w:val="00254913"/>
    <w:rsid w:val="00255364"/>
    <w:rsid w:val="0026256E"/>
    <w:rsid w:val="00270E87"/>
    <w:rsid w:val="0028609F"/>
    <w:rsid w:val="00286331"/>
    <w:rsid w:val="00286AA2"/>
    <w:rsid w:val="00293E1B"/>
    <w:rsid w:val="0029437C"/>
    <w:rsid w:val="00294CA2"/>
    <w:rsid w:val="002C3F72"/>
    <w:rsid w:val="002C7D64"/>
    <w:rsid w:val="002E2217"/>
    <w:rsid w:val="002E511B"/>
    <w:rsid w:val="002F2CB4"/>
    <w:rsid w:val="00307C33"/>
    <w:rsid w:val="00322226"/>
    <w:rsid w:val="00324D11"/>
    <w:rsid w:val="00330829"/>
    <w:rsid w:val="00340F73"/>
    <w:rsid w:val="00344A24"/>
    <w:rsid w:val="00347283"/>
    <w:rsid w:val="0035657B"/>
    <w:rsid w:val="00365AF2"/>
    <w:rsid w:val="00366DBD"/>
    <w:rsid w:val="003A0949"/>
    <w:rsid w:val="003A1145"/>
    <w:rsid w:val="003A1D13"/>
    <w:rsid w:val="003A2534"/>
    <w:rsid w:val="003B0774"/>
    <w:rsid w:val="003B22AE"/>
    <w:rsid w:val="003B3B2A"/>
    <w:rsid w:val="003B3E73"/>
    <w:rsid w:val="003C620F"/>
    <w:rsid w:val="003E050A"/>
    <w:rsid w:val="003F3490"/>
    <w:rsid w:val="003F429B"/>
    <w:rsid w:val="004017E6"/>
    <w:rsid w:val="00412959"/>
    <w:rsid w:val="00416B39"/>
    <w:rsid w:val="00421B7C"/>
    <w:rsid w:val="004409B6"/>
    <w:rsid w:val="004456F7"/>
    <w:rsid w:val="00446355"/>
    <w:rsid w:val="00451FC3"/>
    <w:rsid w:val="0046199E"/>
    <w:rsid w:val="004679ED"/>
    <w:rsid w:val="004908C0"/>
    <w:rsid w:val="004C091A"/>
    <w:rsid w:val="004C2E61"/>
    <w:rsid w:val="004C36DA"/>
    <w:rsid w:val="004D0C9C"/>
    <w:rsid w:val="004D76C0"/>
    <w:rsid w:val="004D7F09"/>
    <w:rsid w:val="004E058A"/>
    <w:rsid w:val="004E33FA"/>
    <w:rsid w:val="004E66C6"/>
    <w:rsid w:val="004E6A5C"/>
    <w:rsid w:val="004F12A0"/>
    <w:rsid w:val="004F7824"/>
    <w:rsid w:val="005112F7"/>
    <w:rsid w:val="00517894"/>
    <w:rsid w:val="0052651A"/>
    <w:rsid w:val="00530F7E"/>
    <w:rsid w:val="00531B0C"/>
    <w:rsid w:val="00535796"/>
    <w:rsid w:val="0053793A"/>
    <w:rsid w:val="00542C05"/>
    <w:rsid w:val="00563106"/>
    <w:rsid w:val="0056442E"/>
    <w:rsid w:val="00571743"/>
    <w:rsid w:val="00573AB0"/>
    <w:rsid w:val="00592319"/>
    <w:rsid w:val="00593622"/>
    <w:rsid w:val="005939A3"/>
    <w:rsid w:val="005B6D59"/>
    <w:rsid w:val="005C043E"/>
    <w:rsid w:val="005C192D"/>
    <w:rsid w:val="005D5238"/>
    <w:rsid w:val="005E0E3A"/>
    <w:rsid w:val="005E7FE0"/>
    <w:rsid w:val="005F4A7B"/>
    <w:rsid w:val="005F5D4C"/>
    <w:rsid w:val="005F5F2A"/>
    <w:rsid w:val="005F7CD8"/>
    <w:rsid w:val="006011D3"/>
    <w:rsid w:val="00601EF8"/>
    <w:rsid w:val="00602049"/>
    <w:rsid w:val="0060775B"/>
    <w:rsid w:val="00636A0B"/>
    <w:rsid w:val="0064187A"/>
    <w:rsid w:val="00642B33"/>
    <w:rsid w:val="00643057"/>
    <w:rsid w:val="006462B4"/>
    <w:rsid w:val="00653D5A"/>
    <w:rsid w:val="00661F57"/>
    <w:rsid w:val="0067205D"/>
    <w:rsid w:val="006729D9"/>
    <w:rsid w:val="00675236"/>
    <w:rsid w:val="006A0D36"/>
    <w:rsid w:val="006A5D01"/>
    <w:rsid w:val="006B3488"/>
    <w:rsid w:val="006C59F0"/>
    <w:rsid w:val="006D23E4"/>
    <w:rsid w:val="006E1F93"/>
    <w:rsid w:val="006F6BC7"/>
    <w:rsid w:val="006F7CC8"/>
    <w:rsid w:val="0071509D"/>
    <w:rsid w:val="00732459"/>
    <w:rsid w:val="00733EFA"/>
    <w:rsid w:val="007341AF"/>
    <w:rsid w:val="0074713F"/>
    <w:rsid w:val="00754969"/>
    <w:rsid w:val="007578C9"/>
    <w:rsid w:val="007660B2"/>
    <w:rsid w:val="00766F66"/>
    <w:rsid w:val="007848BA"/>
    <w:rsid w:val="0078499B"/>
    <w:rsid w:val="00786FC2"/>
    <w:rsid w:val="007A12BD"/>
    <w:rsid w:val="007A43F8"/>
    <w:rsid w:val="007A4B56"/>
    <w:rsid w:val="007B389C"/>
    <w:rsid w:val="007B515F"/>
    <w:rsid w:val="007B748B"/>
    <w:rsid w:val="007B7B94"/>
    <w:rsid w:val="007C10EF"/>
    <w:rsid w:val="007E45CD"/>
    <w:rsid w:val="007F0128"/>
    <w:rsid w:val="007F551A"/>
    <w:rsid w:val="007F5B11"/>
    <w:rsid w:val="00801734"/>
    <w:rsid w:val="0081249A"/>
    <w:rsid w:val="008125BA"/>
    <w:rsid w:val="00817608"/>
    <w:rsid w:val="008213BD"/>
    <w:rsid w:val="00836616"/>
    <w:rsid w:val="008448F0"/>
    <w:rsid w:val="008520B8"/>
    <w:rsid w:val="008520EF"/>
    <w:rsid w:val="00852FB3"/>
    <w:rsid w:val="008557A0"/>
    <w:rsid w:val="00857BBD"/>
    <w:rsid w:val="008620AA"/>
    <w:rsid w:val="00881291"/>
    <w:rsid w:val="00891751"/>
    <w:rsid w:val="0089772C"/>
    <w:rsid w:val="008B0943"/>
    <w:rsid w:val="008B275B"/>
    <w:rsid w:val="008B419B"/>
    <w:rsid w:val="008C05C5"/>
    <w:rsid w:val="008D3730"/>
    <w:rsid w:val="008D3A81"/>
    <w:rsid w:val="008D568B"/>
    <w:rsid w:val="008E33FE"/>
    <w:rsid w:val="008F37C6"/>
    <w:rsid w:val="008F70C1"/>
    <w:rsid w:val="00907B24"/>
    <w:rsid w:val="009110D5"/>
    <w:rsid w:val="00914D3F"/>
    <w:rsid w:val="00923D23"/>
    <w:rsid w:val="00931ECE"/>
    <w:rsid w:val="0093417F"/>
    <w:rsid w:val="009377E7"/>
    <w:rsid w:val="00953671"/>
    <w:rsid w:val="00957D0E"/>
    <w:rsid w:val="00991DE5"/>
    <w:rsid w:val="009A3C19"/>
    <w:rsid w:val="009A3CC0"/>
    <w:rsid w:val="009A47DF"/>
    <w:rsid w:val="009B10BE"/>
    <w:rsid w:val="009B6D69"/>
    <w:rsid w:val="009C7AEE"/>
    <w:rsid w:val="009D0548"/>
    <w:rsid w:val="009E577B"/>
    <w:rsid w:val="009E59DB"/>
    <w:rsid w:val="00A00286"/>
    <w:rsid w:val="00A05AF5"/>
    <w:rsid w:val="00A111C2"/>
    <w:rsid w:val="00A3682E"/>
    <w:rsid w:val="00A41BA0"/>
    <w:rsid w:val="00A65938"/>
    <w:rsid w:val="00AA547B"/>
    <w:rsid w:val="00AB09BF"/>
    <w:rsid w:val="00AB5E4F"/>
    <w:rsid w:val="00AB65D3"/>
    <w:rsid w:val="00AC097D"/>
    <w:rsid w:val="00AC1804"/>
    <w:rsid w:val="00AC2C4F"/>
    <w:rsid w:val="00AE4DFD"/>
    <w:rsid w:val="00AE5111"/>
    <w:rsid w:val="00AE6F18"/>
    <w:rsid w:val="00B025B2"/>
    <w:rsid w:val="00B03BC2"/>
    <w:rsid w:val="00B235F6"/>
    <w:rsid w:val="00B356EC"/>
    <w:rsid w:val="00B45D8E"/>
    <w:rsid w:val="00B46A91"/>
    <w:rsid w:val="00B5487A"/>
    <w:rsid w:val="00B560E6"/>
    <w:rsid w:val="00B56B9D"/>
    <w:rsid w:val="00B630E7"/>
    <w:rsid w:val="00B73314"/>
    <w:rsid w:val="00B800C4"/>
    <w:rsid w:val="00B81620"/>
    <w:rsid w:val="00B9437B"/>
    <w:rsid w:val="00BA4BE5"/>
    <w:rsid w:val="00BA608D"/>
    <w:rsid w:val="00BB16AF"/>
    <w:rsid w:val="00BB30A6"/>
    <w:rsid w:val="00BB3560"/>
    <w:rsid w:val="00BD03CC"/>
    <w:rsid w:val="00BD7556"/>
    <w:rsid w:val="00BE4C6E"/>
    <w:rsid w:val="00C00EA9"/>
    <w:rsid w:val="00C11C74"/>
    <w:rsid w:val="00C11FA3"/>
    <w:rsid w:val="00C12A21"/>
    <w:rsid w:val="00C14DEF"/>
    <w:rsid w:val="00C20739"/>
    <w:rsid w:val="00C20C25"/>
    <w:rsid w:val="00C23551"/>
    <w:rsid w:val="00C30772"/>
    <w:rsid w:val="00C317A5"/>
    <w:rsid w:val="00C359EE"/>
    <w:rsid w:val="00C4351C"/>
    <w:rsid w:val="00C46053"/>
    <w:rsid w:val="00C55C20"/>
    <w:rsid w:val="00C57B7D"/>
    <w:rsid w:val="00C61831"/>
    <w:rsid w:val="00C6507C"/>
    <w:rsid w:val="00C72C97"/>
    <w:rsid w:val="00C742B7"/>
    <w:rsid w:val="00C75346"/>
    <w:rsid w:val="00C76E98"/>
    <w:rsid w:val="00C84412"/>
    <w:rsid w:val="00C945A2"/>
    <w:rsid w:val="00CB1488"/>
    <w:rsid w:val="00CB2C75"/>
    <w:rsid w:val="00CC0D68"/>
    <w:rsid w:val="00CD1CF0"/>
    <w:rsid w:val="00CD32E3"/>
    <w:rsid w:val="00CD3A8D"/>
    <w:rsid w:val="00CF6713"/>
    <w:rsid w:val="00D0345D"/>
    <w:rsid w:val="00D03F44"/>
    <w:rsid w:val="00D06099"/>
    <w:rsid w:val="00D06910"/>
    <w:rsid w:val="00D31C2F"/>
    <w:rsid w:val="00D40367"/>
    <w:rsid w:val="00D45CF4"/>
    <w:rsid w:val="00D56E88"/>
    <w:rsid w:val="00D7674A"/>
    <w:rsid w:val="00D8386A"/>
    <w:rsid w:val="00D96386"/>
    <w:rsid w:val="00DA6CD1"/>
    <w:rsid w:val="00DB3966"/>
    <w:rsid w:val="00DD4F33"/>
    <w:rsid w:val="00DE0B90"/>
    <w:rsid w:val="00DE7562"/>
    <w:rsid w:val="00DF4771"/>
    <w:rsid w:val="00E0699E"/>
    <w:rsid w:val="00E240A0"/>
    <w:rsid w:val="00E3221F"/>
    <w:rsid w:val="00E370F8"/>
    <w:rsid w:val="00E37762"/>
    <w:rsid w:val="00E451F3"/>
    <w:rsid w:val="00E457F2"/>
    <w:rsid w:val="00E50949"/>
    <w:rsid w:val="00E51EAB"/>
    <w:rsid w:val="00E51FDA"/>
    <w:rsid w:val="00E6122C"/>
    <w:rsid w:val="00E775AF"/>
    <w:rsid w:val="00E825F6"/>
    <w:rsid w:val="00EA0196"/>
    <w:rsid w:val="00EA01D1"/>
    <w:rsid w:val="00EA4EED"/>
    <w:rsid w:val="00EA7658"/>
    <w:rsid w:val="00EB0D0F"/>
    <w:rsid w:val="00EB651F"/>
    <w:rsid w:val="00EC6ABE"/>
    <w:rsid w:val="00ED42F4"/>
    <w:rsid w:val="00EF17BF"/>
    <w:rsid w:val="00F11CB9"/>
    <w:rsid w:val="00F17684"/>
    <w:rsid w:val="00F24AE6"/>
    <w:rsid w:val="00F378D5"/>
    <w:rsid w:val="00F4233B"/>
    <w:rsid w:val="00F43E45"/>
    <w:rsid w:val="00F46AC8"/>
    <w:rsid w:val="00F577C1"/>
    <w:rsid w:val="00F70D2E"/>
    <w:rsid w:val="00F76222"/>
    <w:rsid w:val="00F77955"/>
    <w:rsid w:val="00F81C97"/>
    <w:rsid w:val="00FA56B7"/>
    <w:rsid w:val="00FD5A6F"/>
    <w:rsid w:val="00FF2878"/>
    <w:rsid w:val="00FF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6FC2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A41BA0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41BA0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BA608D"/>
    <w:pPr>
      <w:widowControl/>
      <w:autoSpaceDE/>
      <w:autoSpaceDN/>
      <w:adjustRightInd/>
    </w:pPr>
    <w:rPr>
      <w:sz w:val="28"/>
    </w:rPr>
  </w:style>
  <w:style w:type="character" w:customStyle="1" w:styleId="blk">
    <w:name w:val="blk"/>
    <w:basedOn w:val="a0"/>
    <w:rsid w:val="00D31C2F"/>
  </w:style>
  <w:style w:type="paragraph" w:styleId="a8">
    <w:name w:val="Normal (Web)"/>
    <w:basedOn w:val="a"/>
    <w:rsid w:val="00B5487A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7B515F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6FC2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A41BA0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41BA0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BA608D"/>
    <w:pPr>
      <w:widowControl/>
      <w:autoSpaceDE/>
      <w:autoSpaceDN/>
      <w:adjustRightInd/>
    </w:pPr>
    <w:rPr>
      <w:sz w:val="28"/>
    </w:rPr>
  </w:style>
  <w:style w:type="character" w:customStyle="1" w:styleId="blk">
    <w:name w:val="blk"/>
    <w:basedOn w:val="a0"/>
    <w:rsid w:val="00D31C2F"/>
  </w:style>
  <w:style w:type="paragraph" w:styleId="a8">
    <w:name w:val="Normal (Web)"/>
    <w:basedOn w:val="a"/>
    <w:rsid w:val="00B5487A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7B515F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Администрация Егорлыкского района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Ливадина Ольга Михайловна</dc:creator>
  <cp:lastModifiedBy>Финансист</cp:lastModifiedBy>
  <cp:revision>8</cp:revision>
  <cp:lastPrinted>2023-11-15T07:04:00Z</cp:lastPrinted>
  <dcterms:created xsi:type="dcterms:W3CDTF">2021-01-19T05:47:00Z</dcterms:created>
  <dcterms:modified xsi:type="dcterms:W3CDTF">2025-02-24T06:41:00Z</dcterms:modified>
</cp:coreProperties>
</file>